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737" w:rsidRPr="003C59E3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59E3">
        <w:rPr>
          <w:rFonts w:ascii="Times New Roman" w:hAnsi="Times New Roman" w:cs="Times New Roman"/>
          <w:b/>
          <w:sz w:val="24"/>
          <w:szCs w:val="24"/>
        </w:rPr>
        <w:t>Кабардино</w:t>
      </w:r>
      <w:proofErr w:type="spellEnd"/>
      <w:r w:rsidRPr="003C59E3">
        <w:rPr>
          <w:rFonts w:ascii="Times New Roman" w:hAnsi="Times New Roman" w:cs="Times New Roman"/>
          <w:b/>
          <w:sz w:val="24"/>
          <w:szCs w:val="24"/>
        </w:rPr>
        <w:t xml:space="preserve"> - Балкарская Республика</w:t>
      </w:r>
    </w:p>
    <w:p w:rsidR="000C7737" w:rsidRPr="003C59E3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Государственное  бюджетное профессиональное образовательное учреждение</w:t>
      </w:r>
    </w:p>
    <w:p w:rsidR="000C7737" w:rsidRPr="003C59E3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1"/>
        <w:gridCol w:w="3844"/>
      </w:tblGrid>
      <w:tr w:rsidR="000C7737" w:rsidTr="00A956C0">
        <w:tc>
          <w:tcPr>
            <w:tcW w:w="5637" w:type="dxa"/>
          </w:tcPr>
          <w:p w:rsidR="000C7737" w:rsidRPr="00C402BD" w:rsidRDefault="000C7737" w:rsidP="00A956C0">
            <w:pPr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0C7737" w:rsidRPr="00C402BD" w:rsidRDefault="000C7737" w:rsidP="00A956C0">
            <w:pPr>
              <w:rPr>
                <w:sz w:val="24"/>
                <w:szCs w:val="24"/>
              </w:rPr>
            </w:pPr>
            <w:proofErr w:type="gramStart"/>
            <w:r w:rsidRPr="00C402BD">
              <w:rPr>
                <w:sz w:val="24"/>
                <w:szCs w:val="24"/>
              </w:rPr>
              <w:t>Протокол  №</w:t>
            </w:r>
            <w:proofErr w:type="gramEnd"/>
            <w:r w:rsidRPr="00C402BD">
              <w:rPr>
                <w:sz w:val="24"/>
                <w:szCs w:val="24"/>
              </w:rPr>
              <w:t xml:space="preserve"> </w:t>
            </w:r>
            <w:r w:rsidRPr="00C402BD">
              <w:rPr>
                <w:sz w:val="24"/>
                <w:szCs w:val="24"/>
                <w:u w:val="single"/>
              </w:rPr>
              <w:t>__</w:t>
            </w:r>
            <w:r w:rsidRPr="00C402BD">
              <w:rPr>
                <w:sz w:val="24"/>
                <w:szCs w:val="24"/>
              </w:rPr>
              <w:t xml:space="preserve">от </w:t>
            </w:r>
            <w:r w:rsidRPr="00C402BD">
              <w:rPr>
                <w:sz w:val="24"/>
                <w:szCs w:val="24"/>
                <w:u w:val="single"/>
              </w:rPr>
              <w:t>__________________</w:t>
            </w:r>
            <w:r w:rsidRPr="00C402BD">
              <w:rPr>
                <w:sz w:val="24"/>
                <w:szCs w:val="24"/>
              </w:rPr>
              <w:t xml:space="preserve"> </w:t>
            </w:r>
          </w:p>
          <w:p w:rsidR="000C7737" w:rsidRDefault="000C7737" w:rsidP="00A956C0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3934" w:type="dxa"/>
          </w:tcPr>
          <w:p w:rsidR="000C7737" w:rsidRPr="00C402BD" w:rsidRDefault="000C7737" w:rsidP="00A956C0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«Утверждаю»</w:t>
            </w:r>
          </w:p>
          <w:p w:rsidR="000C7737" w:rsidRPr="00C402BD" w:rsidRDefault="000C7737" w:rsidP="00A956C0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заместитель директора </w:t>
            </w:r>
          </w:p>
          <w:p w:rsidR="000C7737" w:rsidRPr="00C402BD" w:rsidRDefault="000C7737" w:rsidP="00A956C0">
            <w:pPr>
              <w:jc w:val="right"/>
              <w:rPr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>по УР ГБПОУ «КБАДК»</w:t>
            </w:r>
          </w:p>
          <w:p w:rsidR="000C7737" w:rsidRDefault="000C7737" w:rsidP="00A956C0">
            <w:pPr>
              <w:jc w:val="both"/>
              <w:rPr>
                <w:b/>
                <w:sz w:val="24"/>
                <w:szCs w:val="24"/>
              </w:rPr>
            </w:pPr>
            <w:r w:rsidRPr="00C402BD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C402BD">
              <w:rPr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Pr="003C59E3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C7737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Диагностическая работа</w:t>
      </w:r>
    </w:p>
    <w:p w:rsidR="000C7737" w:rsidRPr="003C59E3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C7737" w:rsidRPr="00B706F3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B706F3">
        <w:rPr>
          <w:rFonts w:ascii="Times New Roman" w:hAnsi="Times New Roman" w:cs="Times New Roman"/>
          <w:sz w:val="44"/>
          <w:szCs w:val="44"/>
        </w:rPr>
        <w:t xml:space="preserve">по </w:t>
      </w:r>
      <w:r w:rsidRPr="00CB1551">
        <w:rPr>
          <w:rFonts w:ascii="Times New Roman" w:hAnsi="Times New Roman"/>
          <w:bCs/>
          <w:sz w:val="44"/>
          <w:szCs w:val="44"/>
        </w:rPr>
        <w:t>МДК 02.02 Производственные предприятия дорожной отрасли</w:t>
      </w:r>
    </w:p>
    <w:p w:rsidR="000C7737" w:rsidRDefault="000C7737" w:rsidP="000C77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0C7737" w:rsidRPr="00DA7F24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824560">
        <w:rPr>
          <w:rFonts w:ascii="Times New Roman" w:eastAsia="Times New Roman" w:hAnsi="Times New Roman" w:cs="Times New Roman"/>
          <w:b/>
          <w:sz w:val="44"/>
          <w:szCs w:val="44"/>
        </w:rPr>
        <w:t>ПМ.02. «</w:t>
      </w:r>
      <w:r w:rsidRPr="00824560">
        <w:rPr>
          <w:rFonts w:ascii="Times New Roman" w:eastAsia="Times New Roman" w:hAnsi="Times New Roman" w:cs="Times New Roman"/>
          <w:b/>
          <w:bCs/>
          <w:sz w:val="44"/>
          <w:szCs w:val="44"/>
        </w:rPr>
        <w:t>Выполнение работ по производству дорожно-строительных материалов</w:t>
      </w:r>
      <w:r w:rsidRPr="00824560">
        <w:rPr>
          <w:rFonts w:ascii="Times New Roman" w:eastAsia="Times New Roman" w:hAnsi="Times New Roman" w:cs="Times New Roman"/>
          <w:b/>
          <w:sz w:val="44"/>
          <w:szCs w:val="44"/>
        </w:rPr>
        <w:t>»</w:t>
      </w:r>
    </w:p>
    <w:p w:rsidR="000C7737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C7737" w:rsidRPr="003C59E3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C7737" w:rsidRPr="00D35A62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35A62">
        <w:rPr>
          <w:rFonts w:ascii="Times New Roman" w:hAnsi="Times New Roman" w:cs="Times New Roman"/>
          <w:b/>
          <w:sz w:val="36"/>
          <w:szCs w:val="36"/>
        </w:rPr>
        <w:t xml:space="preserve">для </w:t>
      </w:r>
      <w:r>
        <w:rPr>
          <w:rFonts w:ascii="Times New Roman" w:hAnsi="Times New Roman" w:cs="Times New Roman"/>
          <w:sz w:val="36"/>
          <w:szCs w:val="36"/>
        </w:rPr>
        <w:t>с</w:t>
      </w:r>
      <w:r w:rsidRPr="00D35A62">
        <w:rPr>
          <w:rFonts w:ascii="Times New Roman" w:hAnsi="Times New Roman" w:cs="Times New Roman"/>
          <w:sz w:val="36"/>
          <w:szCs w:val="36"/>
        </w:rPr>
        <w:t>пециальности 08.02.05.Строительство и эксплуатация автомобильных дорог и аэродромов</w:t>
      </w:r>
    </w:p>
    <w:p w:rsidR="000C7737" w:rsidRPr="00D35A62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0C7737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0C7737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FC3925" w:rsidRDefault="00FC3925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FC3925" w:rsidRDefault="00FC3925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0C7737" w:rsidRPr="007D091D" w:rsidRDefault="000C7737" w:rsidP="000C773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Нальчик 2023г.</w:t>
      </w:r>
    </w:p>
    <w:p w:rsidR="000C7737" w:rsidRPr="007D091D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C7737" w:rsidRDefault="000C7737" w:rsidP="000C773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0C7737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7737" w:rsidRPr="00D35A62" w:rsidRDefault="000C7737" w:rsidP="000C7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551">
        <w:rPr>
          <w:rFonts w:ascii="Times New Roman" w:hAnsi="Times New Roman" w:cs="Times New Roman"/>
          <w:sz w:val="24"/>
          <w:szCs w:val="24"/>
        </w:rPr>
        <w:lastRenderedPageBreak/>
        <w:t xml:space="preserve">Диагностическая работа по </w:t>
      </w:r>
      <w:r w:rsidRPr="00CB1551">
        <w:rPr>
          <w:rFonts w:ascii="Times New Roman" w:hAnsi="Times New Roman"/>
          <w:bCs/>
        </w:rPr>
        <w:t xml:space="preserve">МДК 02.02 </w:t>
      </w:r>
      <w:r w:rsidRPr="00CB1551">
        <w:rPr>
          <w:rFonts w:ascii="Times New Roman" w:hAnsi="Times New Roman"/>
          <w:color w:val="000000"/>
        </w:rPr>
        <w:t>Производственные предприятия дорожной отрасли</w:t>
      </w:r>
      <w:r w:rsidRPr="00CB1551">
        <w:rPr>
          <w:rFonts w:ascii="Times New Roman" w:hAnsi="Times New Roman" w:cs="Times New Roman"/>
          <w:sz w:val="24"/>
          <w:szCs w:val="24"/>
        </w:rPr>
        <w:t xml:space="preserve"> разработана на</w:t>
      </w:r>
      <w:r w:rsidRPr="00D35A62">
        <w:rPr>
          <w:rFonts w:ascii="Times New Roman" w:hAnsi="Times New Roman" w:cs="Times New Roman"/>
          <w:sz w:val="24"/>
          <w:szCs w:val="24"/>
        </w:rPr>
        <w:t xml:space="preserve"> основе рабочей программы </w:t>
      </w:r>
      <w:r w:rsidRPr="00CB1551">
        <w:rPr>
          <w:rFonts w:ascii="Times New Roman" w:hAnsi="Times New Roman" w:cs="Times New Roman"/>
          <w:sz w:val="24"/>
          <w:szCs w:val="24"/>
        </w:rPr>
        <w:t>ПМ.02. «</w:t>
      </w:r>
      <w:r w:rsidRPr="00CB1551">
        <w:rPr>
          <w:rFonts w:ascii="Times New Roman" w:hAnsi="Times New Roman" w:cs="Times New Roman"/>
          <w:bCs/>
          <w:sz w:val="24"/>
          <w:szCs w:val="24"/>
        </w:rPr>
        <w:t>Выполнение работ по производству дорожно-строительных материалов</w:t>
      </w:r>
      <w:r w:rsidRPr="00CB1551">
        <w:rPr>
          <w:rFonts w:ascii="Times New Roman" w:hAnsi="Times New Roman" w:cs="Times New Roman"/>
          <w:sz w:val="24"/>
          <w:szCs w:val="24"/>
        </w:rPr>
        <w:t>»</w:t>
      </w:r>
      <w:r w:rsidRPr="00DA7F2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</w:t>
      </w:r>
      <w:r w:rsidRPr="00D35A62">
        <w:rPr>
          <w:rFonts w:ascii="Times New Roman" w:hAnsi="Times New Roman" w:cs="Times New Roman"/>
          <w:sz w:val="24"/>
          <w:szCs w:val="24"/>
        </w:rPr>
        <w:t xml:space="preserve"> по специальности 08.02.05 «Строительство и эксплуатация автомобильных дорог и аэродромов» включает три варианта тестовых заданий по 30 вопросов с эталонами ответов.</w:t>
      </w:r>
    </w:p>
    <w:p w:rsidR="000C7737" w:rsidRPr="00D35A62" w:rsidRDefault="000C7737" w:rsidP="000C7737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C7737" w:rsidRPr="00D35A62" w:rsidRDefault="000C7737" w:rsidP="000C77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35A62">
        <w:rPr>
          <w:rFonts w:ascii="Times New Roman" w:hAnsi="Times New Roman" w:cs="Times New Roman"/>
          <w:b/>
          <w:sz w:val="24"/>
          <w:szCs w:val="24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0"/>
        <w:gridCol w:w="1841"/>
        <w:gridCol w:w="4504"/>
        <w:gridCol w:w="1380"/>
      </w:tblGrid>
      <w:tr w:rsidR="000C7737" w:rsidRPr="00D35A62" w:rsidTr="00A956C0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35A62">
              <w:rPr>
                <w:b/>
                <w:sz w:val="24"/>
                <w:szCs w:val="24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35A62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35A62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35A62">
              <w:rPr>
                <w:b/>
                <w:sz w:val="24"/>
                <w:szCs w:val="24"/>
              </w:rPr>
              <w:t>Оценка</w:t>
            </w:r>
          </w:p>
        </w:tc>
      </w:tr>
      <w:tr w:rsidR="000C7737" w:rsidRPr="00D35A62" w:rsidTr="00A956C0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5(отлично)</w:t>
            </w:r>
          </w:p>
        </w:tc>
      </w:tr>
      <w:tr w:rsidR="000C7737" w:rsidRPr="00D35A62" w:rsidTr="00A956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4(хорошо)</w:t>
            </w:r>
          </w:p>
        </w:tc>
      </w:tr>
      <w:tr w:rsidR="000C7737" w:rsidRPr="00D35A62" w:rsidTr="00A956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3(</w:t>
            </w:r>
            <w:proofErr w:type="spellStart"/>
            <w:r w:rsidRPr="00D35A62">
              <w:rPr>
                <w:sz w:val="24"/>
                <w:szCs w:val="24"/>
              </w:rPr>
              <w:t>удовлет</w:t>
            </w:r>
            <w:proofErr w:type="spellEnd"/>
            <w:r w:rsidRPr="00D35A62">
              <w:rPr>
                <w:sz w:val="24"/>
                <w:szCs w:val="24"/>
              </w:rPr>
              <w:t>)</w:t>
            </w:r>
          </w:p>
        </w:tc>
      </w:tr>
      <w:tr w:rsidR="000C7737" w:rsidRPr="00D35A62" w:rsidTr="00A956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2(</w:t>
            </w:r>
            <w:proofErr w:type="spellStart"/>
            <w:r w:rsidRPr="00D35A62">
              <w:rPr>
                <w:sz w:val="24"/>
                <w:szCs w:val="24"/>
              </w:rPr>
              <w:t>неудовл</w:t>
            </w:r>
            <w:proofErr w:type="spellEnd"/>
            <w:r w:rsidRPr="00D35A62">
              <w:rPr>
                <w:sz w:val="24"/>
                <w:szCs w:val="24"/>
              </w:rPr>
              <w:t>)</w:t>
            </w:r>
          </w:p>
        </w:tc>
      </w:tr>
      <w:tr w:rsidR="000C7737" w:rsidRPr="00D35A62" w:rsidTr="00A956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37" w:rsidRPr="00D35A62" w:rsidRDefault="000C7737" w:rsidP="00A956C0">
            <w:pPr>
              <w:spacing w:line="360" w:lineRule="auto"/>
              <w:rPr>
                <w:sz w:val="24"/>
                <w:szCs w:val="24"/>
              </w:rPr>
            </w:pPr>
            <w:r w:rsidRPr="00D35A62">
              <w:rPr>
                <w:sz w:val="24"/>
                <w:szCs w:val="24"/>
              </w:rPr>
              <w:t>0</w:t>
            </w:r>
          </w:p>
        </w:tc>
      </w:tr>
    </w:tbl>
    <w:p w:rsidR="000C7737" w:rsidRPr="00D35A62" w:rsidRDefault="000C7737" w:rsidP="000C773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0C7737" w:rsidRPr="00D35A62" w:rsidSect="008462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7737" w:rsidRDefault="000C7737" w:rsidP="000C7737">
      <w:pPr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lastRenderedPageBreak/>
        <w:t>КОМПЛЕКТ МАТЕРИАЛОВ ДЛЯ ДИАГНОСТИЧЕСКОЙ РАБОТЫ ПО МДК</w:t>
      </w:r>
    </w:p>
    <w:p w:rsidR="003E02AA" w:rsidRDefault="00B9559F" w:rsidP="003E02AA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 1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работы производят в период освоения месторождения?</w:t>
      </w:r>
    </w:p>
    <w:p w:rsidR="003E02AA" w:rsidRDefault="003E02AA" w:rsidP="003E02AA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Проведение вскрывающих выработок.</w:t>
      </w:r>
    </w:p>
    <w:p w:rsidR="003E02AA" w:rsidRDefault="003E02AA" w:rsidP="003E02AA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Добычные работы.</w:t>
      </w:r>
    </w:p>
    <w:p w:rsidR="003E02AA" w:rsidRDefault="003E02AA" w:rsidP="003E02AA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Подготовку поверхности.</w:t>
      </w:r>
    </w:p>
    <w:p w:rsidR="003E02AA" w:rsidRDefault="003E02AA" w:rsidP="003E02AA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Вскрышные работы.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Карьерным полем называют?</w:t>
      </w:r>
    </w:p>
    <w:p w:rsidR="003E02AA" w:rsidRDefault="003E02AA" w:rsidP="003E02AA">
      <w:pPr>
        <w:pStyle w:val="a3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Месторождение или его часть, разрабатываемую одним карьером.</w:t>
      </w:r>
    </w:p>
    <w:p w:rsidR="003E02AA" w:rsidRDefault="003E02AA" w:rsidP="003E02AA">
      <w:pPr>
        <w:pStyle w:val="a3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Земельный отвод горного предприятия.</w:t>
      </w:r>
    </w:p>
    <w:p w:rsidR="003E02AA" w:rsidRDefault="003E02AA" w:rsidP="003E02AA">
      <w:pPr>
        <w:pStyle w:val="a3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Границы залежи полезного ископаемого.</w:t>
      </w:r>
    </w:p>
    <w:p w:rsidR="003E02AA" w:rsidRDefault="003E02AA" w:rsidP="003E02AA">
      <w:pPr>
        <w:pStyle w:val="a3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Совокупность поверхностных коммуникаций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одним из главных параметров карьера?</w:t>
      </w:r>
    </w:p>
    <w:p w:rsidR="003E02AA" w:rsidRDefault="003E02AA" w:rsidP="003E02AA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Количество разрабатываемых уступов.</w:t>
      </w:r>
    </w:p>
    <w:p w:rsidR="003E02AA" w:rsidRDefault="003E02AA" w:rsidP="003E02AA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Длина фронта работ.</w:t>
      </w:r>
    </w:p>
    <w:p w:rsidR="003E02AA" w:rsidRDefault="003E02AA" w:rsidP="003E02AA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Конечная глубина карьера.</w:t>
      </w:r>
    </w:p>
    <w:p w:rsidR="003E02AA" w:rsidRDefault="003E02AA" w:rsidP="003E02AA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Режим горных работ.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Абсолютные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высотные отметки горизонтов отсчитываются от?</w:t>
      </w:r>
    </w:p>
    <w:p w:rsidR="003E02AA" w:rsidRDefault="003E02AA" w:rsidP="003E02AA">
      <w:pPr>
        <w:pStyle w:val="a3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Почвы пласта П.И..</w:t>
      </w:r>
    </w:p>
    <w:p w:rsidR="003E02AA" w:rsidRDefault="003E02AA" w:rsidP="003E02AA">
      <w:pPr>
        <w:pStyle w:val="a3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Среднего уровня поверхности.</w:t>
      </w:r>
    </w:p>
    <w:p w:rsidR="003E02AA" w:rsidRDefault="003E02AA" w:rsidP="003E02AA">
      <w:pPr>
        <w:pStyle w:val="a3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Уровня Балтийского моря.</w:t>
      </w:r>
    </w:p>
    <w:p w:rsidR="003E02AA" w:rsidRDefault="003E02AA" w:rsidP="003E02AA">
      <w:pPr>
        <w:pStyle w:val="a3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Отметок дна карьера.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5.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оказывает влияние на интенсивность отработки месторождения и качество добываемого полезного ископаемого?</w:t>
      </w:r>
    </w:p>
    <w:p w:rsidR="003E02AA" w:rsidRDefault="003E02AA" w:rsidP="003E02AA">
      <w:pPr>
        <w:pStyle w:val="a3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Способ транспортирования горной массы.</w:t>
      </w:r>
    </w:p>
    <w:p w:rsidR="003E02AA" w:rsidRDefault="003E02AA" w:rsidP="003E02AA">
      <w:pPr>
        <w:pStyle w:val="a3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Способ подготовки пород к выемке</w:t>
      </w:r>
      <w:r>
        <w:rPr>
          <w:b/>
          <w:color w:val="000000"/>
        </w:rPr>
        <w:t>.</w:t>
      </w:r>
    </w:p>
    <w:p w:rsidR="003E02AA" w:rsidRDefault="003E02AA" w:rsidP="003E02AA">
      <w:pPr>
        <w:pStyle w:val="a3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Ширина транспортных коммуникаций.</w:t>
      </w:r>
    </w:p>
    <w:p w:rsidR="003E02AA" w:rsidRDefault="003E02AA" w:rsidP="003E02AA">
      <w:pPr>
        <w:pStyle w:val="a3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Способ установки выемочной техники на горизонте.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какой системе разработки вскрытые запасы полезного ископаемого почти не ограничиваются организацией работ?</w:t>
      </w:r>
    </w:p>
    <w:p w:rsidR="003E02AA" w:rsidRDefault="003E02AA" w:rsidP="003E02AA">
      <w:pPr>
        <w:pStyle w:val="a3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Транспортная.</w:t>
      </w:r>
    </w:p>
    <w:p w:rsidR="003E02AA" w:rsidRDefault="003E02AA" w:rsidP="003E02AA">
      <w:pPr>
        <w:pStyle w:val="a3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Бестранспортная.</w:t>
      </w:r>
    </w:p>
    <w:p w:rsidR="003E02AA" w:rsidRDefault="003E02AA" w:rsidP="003E02AA">
      <w:pPr>
        <w:pStyle w:val="a3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Независимая.</w:t>
      </w:r>
    </w:p>
    <w:p w:rsidR="003E02AA" w:rsidRDefault="003E02AA" w:rsidP="003E02AA">
      <w:pPr>
        <w:pStyle w:val="a3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Комбинированная.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7.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вскрытия это?</w:t>
      </w:r>
    </w:p>
    <w:p w:rsidR="003E02AA" w:rsidRDefault="003E02AA" w:rsidP="003E02AA">
      <w:pPr>
        <w:pStyle w:val="a3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Совокупность всех вскрывающих выработок.</w:t>
      </w:r>
    </w:p>
    <w:p w:rsidR="003E02AA" w:rsidRDefault="003E02AA" w:rsidP="003E02AA">
      <w:pPr>
        <w:pStyle w:val="a3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Порядок и последовательность развития схем вскрытия.</w:t>
      </w:r>
    </w:p>
    <w:p w:rsidR="003E02AA" w:rsidRDefault="003E02AA" w:rsidP="003E02AA">
      <w:pPr>
        <w:pStyle w:val="a3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Определенное расположение разрезных и капитальных траншей.</w:t>
      </w:r>
    </w:p>
    <w:p w:rsidR="003E02AA" w:rsidRDefault="003E02AA" w:rsidP="003E02AA">
      <w:pPr>
        <w:pStyle w:val="a3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Совокупность трасс траншей.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каком способе вскрытия рабочего горизонта обеспечивается сквозное движение транспорта?</w:t>
      </w:r>
    </w:p>
    <w:p w:rsidR="003E02AA" w:rsidRDefault="003E02AA" w:rsidP="003E02AA">
      <w:pPr>
        <w:pStyle w:val="a3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Отдельной капитальной траншеей.</w:t>
      </w:r>
    </w:p>
    <w:p w:rsidR="003E02AA" w:rsidRDefault="003E02AA" w:rsidP="003E02AA">
      <w:pPr>
        <w:pStyle w:val="a3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Временной траншеей.</w:t>
      </w:r>
    </w:p>
    <w:p w:rsidR="003E02AA" w:rsidRDefault="003E02AA" w:rsidP="003E02AA">
      <w:pPr>
        <w:pStyle w:val="a3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Фланговой капитальной траншеей.</w:t>
      </w:r>
    </w:p>
    <w:p w:rsidR="003E02AA" w:rsidRDefault="003E02AA" w:rsidP="003E02AA">
      <w:pPr>
        <w:pStyle w:val="a3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Парной фланговой траншеей.</w:t>
      </w:r>
    </w:p>
    <w:p w:rsidR="003E02AA" w:rsidRDefault="003E02AA" w:rsidP="003E0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9. Бермой называется…</w:t>
      </w:r>
    </w:p>
    <w:p w:rsidR="003E02AA" w:rsidRDefault="003E02AA" w:rsidP="003E02AA">
      <w:pPr>
        <w:pStyle w:val="a3"/>
        <w:numPr>
          <w:ilvl w:val="0"/>
          <w:numId w:val="9"/>
        </w:numPr>
        <w:spacing w:after="200"/>
        <w:jc w:val="both"/>
      </w:pPr>
      <w:r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:rsidR="003E02AA" w:rsidRDefault="003E02AA" w:rsidP="003E02AA">
      <w:pPr>
        <w:pStyle w:val="a3"/>
        <w:numPr>
          <w:ilvl w:val="0"/>
          <w:numId w:val="9"/>
        </w:numPr>
        <w:spacing w:after="200"/>
        <w:jc w:val="both"/>
      </w:pPr>
      <w:r>
        <w:t>площадка уступа, на которой располагается выемочное и транспортное оборудование, предназначенное для разработки горной породы на данном уступе.</w:t>
      </w:r>
    </w:p>
    <w:p w:rsidR="003E02AA" w:rsidRDefault="003E02AA" w:rsidP="003E02AA">
      <w:pPr>
        <w:pStyle w:val="a3"/>
        <w:numPr>
          <w:ilvl w:val="0"/>
          <w:numId w:val="9"/>
        </w:numPr>
        <w:spacing w:after="200"/>
        <w:jc w:val="both"/>
      </w:pPr>
      <w:r>
        <w:lastRenderedPageBreak/>
        <w:t xml:space="preserve">торцевая часть </w:t>
      </w:r>
      <w:proofErr w:type="spellStart"/>
      <w:r>
        <w:t>заходки</w:t>
      </w:r>
      <w:proofErr w:type="spellEnd"/>
      <w:r>
        <w:t xml:space="preserve"> е, служащая непосредственным объектом разработки и перемещающаяся в результате ведения горных работ.</w:t>
      </w:r>
    </w:p>
    <w:p w:rsidR="003E02AA" w:rsidRDefault="003E02AA" w:rsidP="003E02AA">
      <w:pPr>
        <w:pStyle w:val="a3"/>
        <w:numPr>
          <w:ilvl w:val="0"/>
          <w:numId w:val="9"/>
        </w:numPr>
        <w:jc w:val="both"/>
        <w:rPr>
          <w:b/>
        </w:rPr>
      </w:pPr>
      <w:r>
        <w:t xml:space="preserve">пиния пересечения откоса уступа с его верхней или  нижней площадками. </w:t>
      </w:r>
    </w:p>
    <w:p w:rsidR="003E02AA" w:rsidRDefault="003E02AA" w:rsidP="003E0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Откосом уступа называется …</w:t>
      </w:r>
    </w:p>
    <w:p w:rsidR="003E02AA" w:rsidRDefault="003E02AA" w:rsidP="003E02AA">
      <w:pPr>
        <w:pStyle w:val="a3"/>
        <w:numPr>
          <w:ilvl w:val="0"/>
          <w:numId w:val="10"/>
        </w:numPr>
        <w:jc w:val="both"/>
      </w:pPr>
      <w:r>
        <w:t xml:space="preserve">наклон уступа к горизонтальной плоскости.  </w:t>
      </w:r>
    </w:p>
    <w:p w:rsidR="003E02AA" w:rsidRDefault="003E02AA" w:rsidP="003E02AA">
      <w:pPr>
        <w:pStyle w:val="a3"/>
        <w:numPr>
          <w:ilvl w:val="0"/>
          <w:numId w:val="10"/>
        </w:numPr>
        <w:jc w:val="both"/>
      </w:pPr>
      <w:r>
        <w:t>наклонная поверхность, ограничивающая уступ со стороны выработанного пространства между верхней и нижней площадками уступа по его простиранию.</w:t>
      </w:r>
    </w:p>
    <w:p w:rsidR="003E02AA" w:rsidRDefault="003E02AA" w:rsidP="003E02AA">
      <w:pPr>
        <w:pStyle w:val="a3"/>
        <w:numPr>
          <w:ilvl w:val="0"/>
          <w:numId w:val="10"/>
        </w:numPr>
        <w:jc w:val="both"/>
      </w:pPr>
      <w:r>
        <w:t xml:space="preserve">линии пересечения уступа с его верхней и нижней площадками. </w:t>
      </w:r>
    </w:p>
    <w:p w:rsidR="003E02AA" w:rsidRDefault="003E02AA" w:rsidP="003E02AA">
      <w:pPr>
        <w:pStyle w:val="a3"/>
        <w:numPr>
          <w:ilvl w:val="0"/>
          <w:numId w:val="10"/>
        </w:numPr>
        <w:jc w:val="both"/>
      </w:pPr>
      <w:r>
        <w:t xml:space="preserve">торцевая часть </w:t>
      </w:r>
      <w:proofErr w:type="spellStart"/>
      <w:r>
        <w:t>заходки</w:t>
      </w:r>
      <w:proofErr w:type="spellEnd"/>
    </w:p>
    <w:p w:rsidR="003E02AA" w:rsidRDefault="003E02AA" w:rsidP="003E0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Траншеей  называется…</w:t>
      </w:r>
    </w:p>
    <w:p w:rsidR="003E02AA" w:rsidRDefault="003E02AA" w:rsidP="003E02AA">
      <w:pPr>
        <w:pStyle w:val="a3"/>
        <w:numPr>
          <w:ilvl w:val="0"/>
          <w:numId w:val="11"/>
        </w:numPr>
        <w:jc w:val="both"/>
      </w:pPr>
      <w:r>
        <w:t xml:space="preserve">открытая горная выработка, имеющая в поперечном сечении трапециевидную форму. </w:t>
      </w:r>
    </w:p>
    <w:p w:rsidR="003E02AA" w:rsidRDefault="003E02AA" w:rsidP="003E02AA">
      <w:pPr>
        <w:pStyle w:val="a3"/>
        <w:numPr>
          <w:ilvl w:val="0"/>
          <w:numId w:val="11"/>
        </w:numPr>
        <w:jc w:val="both"/>
      </w:pPr>
      <w:r>
        <w:t>открытая горная выработка, имеющая в поперечном сечении треугольную форму.</w:t>
      </w:r>
    </w:p>
    <w:p w:rsidR="003E02AA" w:rsidRDefault="003E02AA" w:rsidP="003E02AA">
      <w:pPr>
        <w:pStyle w:val="a3"/>
        <w:numPr>
          <w:ilvl w:val="0"/>
          <w:numId w:val="11"/>
        </w:numPr>
        <w:jc w:val="both"/>
      </w:pPr>
      <w:r>
        <w:t>наклонная траншея, служащая для создания транспортной связи (вскрытия) земной поверхности с рабочими горизонтами карьера.</w:t>
      </w:r>
    </w:p>
    <w:p w:rsidR="003E02AA" w:rsidRDefault="003E02AA" w:rsidP="003E02AA">
      <w:pPr>
        <w:pStyle w:val="a3"/>
        <w:numPr>
          <w:ilvl w:val="0"/>
          <w:numId w:val="11"/>
        </w:numPr>
        <w:jc w:val="both"/>
      </w:pPr>
      <w:r>
        <w:t>горизонтальная траншея, предназначенная для создания первоначального фронта работ.</w:t>
      </w:r>
    </w:p>
    <w:p w:rsidR="003E02AA" w:rsidRDefault="003E02AA" w:rsidP="003E02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12. Фронтом  работ уступа называется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3E02AA" w:rsidRDefault="003E02AA" w:rsidP="003E02AA">
      <w:pPr>
        <w:pStyle w:val="a3"/>
        <w:numPr>
          <w:ilvl w:val="0"/>
          <w:numId w:val="12"/>
        </w:numPr>
        <w:spacing w:after="200"/>
        <w:jc w:val="both"/>
      </w:pPr>
      <w:r>
        <w:t xml:space="preserve">Часть уступа, разрабатываемая при неизмененном положении забойного транспортного пути. </w:t>
      </w:r>
    </w:p>
    <w:p w:rsidR="003E02AA" w:rsidRDefault="003E02AA" w:rsidP="003E02AA">
      <w:pPr>
        <w:pStyle w:val="a3"/>
        <w:numPr>
          <w:ilvl w:val="0"/>
          <w:numId w:val="12"/>
        </w:numPr>
        <w:jc w:val="both"/>
      </w:pPr>
      <w:r>
        <w:t>Часть уступа по его высоте, обрабатываемая самостоятельными средствами выемки, но обслуживаемая транспортом, общим для всего уступа.</w:t>
      </w:r>
    </w:p>
    <w:p w:rsidR="003E02AA" w:rsidRDefault="003E02AA" w:rsidP="003E02AA">
      <w:pPr>
        <w:pStyle w:val="a3"/>
        <w:numPr>
          <w:ilvl w:val="0"/>
          <w:numId w:val="12"/>
        </w:numPr>
        <w:spacing w:after="200"/>
        <w:jc w:val="both"/>
      </w:pPr>
      <w:r>
        <w:t>Часть уступа по его длине, подготовленная для ведения горных работ.</w:t>
      </w:r>
    </w:p>
    <w:p w:rsidR="003E02AA" w:rsidRDefault="003E02AA" w:rsidP="003E02AA">
      <w:pPr>
        <w:pStyle w:val="a3"/>
        <w:numPr>
          <w:ilvl w:val="0"/>
          <w:numId w:val="12"/>
        </w:numPr>
        <w:jc w:val="both"/>
      </w:pPr>
      <w:r>
        <w:t>Часть толщи горных пород в карьере, имеющая рабочую поверхность в форме ступени и разрабатываемая самостоятельными средствами выемки, погрузки и транспорта.</w:t>
      </w:r>
    </w:p>
    <w:p w:rsidR="003E02AA" w:rsidRDefault="003E02AA" w:rsidP="003E0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bCs/>
          <w:sz w:val="24"/>
          <w:szCs w:val="24"/>
        </w:rPr>
        <w:t xml:space="preserve"> 13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Если при взрыве заряда ВВ в массиве породы действие его ничем не проявится на открытой поверхности и локализируется внутри массива, то такой заряд, называется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3E02AA" w:rsidRDefault="003E02AA" w:rsidP="003E02AA">
      <w:pPr>
        <w:pStyle w:val="a3"/>
        <w:numPr>
          <w:ilvl w:val="0"/>
          <w:numId w:val="13"/>
        </w:numPr>
        <w:jc w:val="both"/>
      </w:pPr>
      <w:r>
        <w:rPr>
          <w:bCs/>
        </w:rPr>
        <w:t>сосредоточенным</w:t>
      </w:r>
    </w:p>
    <w:p w:rsidR="003E02AA" w:rsidRDefault="003E02AA" w:rsidP="003E02AA">
      <w:pPr>
        <w:pStyle w:val="a3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сплошным </w:t>
      </w:r>
    </w:p>
    <w:p w:rsidR="003E02AA" w:rsidRDefault="003E02AA" w:rsidP="003E02AA">
      <w:pPr>
        <w:pStyle w:val="a3"/>
        <w:numPr>
          <w:ilvl w:val="0"/>
          <w:numId w:val="13"/>
        </w:numPr>
        <w:jc w:val="both"/>
      </w:pPr>
      <w:r>
        <w:t>камуфлетным</w:t>
      </w:r>
    </w:p>
    <w:p w:rsidR="003E02AA" w:rsidRDefault="003E02AA" w:rsidP="003E02AA">
      <w:pPr>
        <w:pStyle w:val="a3"/>
        <w:numPr>
          <w:ilvl w:val="0"/>
          <w:numId w:val="13"/>
        </w:numPr>
        <w:jc w:val="both"/>
      </w:pPr>
      <w:r>
        <w:rPr>
          <w:bCs/>
        </w:rPr>
        <w:t>накладным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14. Сосредоточенным </w:t>
      </w:r>
      <w:r>
        <w:rPr>
          <w:rFonts w:ascii="Times New Roman" w:hAnsi="Times New Roman" w:cs="Times New Roman"/>
          <w:sz w:val="24"/>
          <w:szCs w:val="24"/>
        </w:rPr>
        <w:t xml:space="preserve">называется </w:t>
      </w:r>
    </w:p>
    <w:p w:rsidR="003E02AA" w:rsidRDefault="003E02AA" w:rsidP="003E02AA">
      <w:pPr>
        <w:pStyle w:val="a3"/>
        <w:numPr>
          <w:ilvl w:val="0"/>
          <w:numId w:val="14"/>
        </w:numPr>
      </w:pPr>
      <w:r>
        <w:t>заряд, размещаемый на поверхности взрываемого объекта,</w:t>
      </w:r>
    </w:p>
    <w:p w:rsidR="003E02AA" w:rsidRDefault="003E02AA" w:rsidP="003E02AA">
      <w:pPr>
        <w:pStyle w:val="a3"/>
        <w:numPr>
          <w:ilvl w:val="0"/>
          <w:numId w:val="14"/>
        </w:numPr>
      </w:pPr>
      <w:r>
        <w:t>заряд, размещаемый в шпурах, скважинах или камерах,</w:t>
      </w:r>
    </w:p>
    <w:p w:rsidR="003E02AA" w:rsidRDefault="003E02AA" w:rsidP="003E02AA">
      <w:pPr>
        <w:pStyle w:val="a3"/>
        <w:numPr>
          <w:ilvl w:val="0"/>
          <w:numId w:val="14"/>
        </w:numPr>
      </w:pPr>
      <w:r>
        <w:t>заряд, имеющий форму куба, шара или цилиндра, длина которого не превышает четырех его диаметров, или параллелепипеда с тем же его соотношением размеров.</w:t>
      </w:r>
    </w:p>
    <w:p w:rsidR="003E02AA" w:rsidRDefault="003E02AA" w:rsidP="003E02AA">
      <w:pPr>
        <w:pStyle w:val="a3"/>
        <w:numPr>
          <w:ilvl w:val="0"/>
          <w:numId w:val="14"/>
        </w:numPr>
      </w:pPr>
      <w:r>
        <w:t xml:space="preserve">заряд, отдельные части которого разделены промежутками воздуха, воды, породы, дерева и </w:t>
      </w:r>
      <w:proofErr w:type="spellStart"/>
      <w:r>
        <w:t>т.п</w:t>
      </w:r>
      <w:proofErr w:type="spellEnd"/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15. Шпуром называется</w:t>
      </w:r>
      <w:r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3E02AA" w:rsidRDefault="003E02AA" w:rsidP="003E02AA">
      <w:pPr>
        <w:pStyle w:val="a3"/>
        <w:numPr>
          <w:ilvl w:val="0"/>
          <w:numId w:val="15"/>
        </w:numPr>
      </w:pPr>
      <w:r>
        <w:t>искусственное цилиндрическое углубление в горной породе диаметром не более 75 мм и глубиной до 5 м</w:t>
      </w:r>
    </w:p>
    <w:p w:rsidR="003E02AA" w:rsidRDefault="003E02AA" w:rsidP="003E02AA">
      <w:pPr>
        <w:pStyle w:val="a3"/>
        <w:numPr>
          <w:ilvl w:val="0"/>
          <w:numId w:val="15"/>
        </w:numPr>
      </w:pPr>
      <w:r>
        <w:t>искусственное цилиндрическое углубление диаметром более 75 мм при глубине до 5 м и любого диаметра при глубине более 5 м.</w:t>
      </w:r>
    </w:p>
    <w:p w:rsidR="003E02AA" w:rsidRDefault="003E02AA" w:rsidP="003E02AA">
      <w:pPr>
        <w:pStyle w:val="a3"/>
        <w:numPr>
          <w:ilvl w:val="0"/>
          <w:numId w:val="15"/>
        </w:numPr>
      </w:pPr>
      <w:r>
        <w:t>камеры, предназначенные для размещения зарядов ВВ на карьерах и гидротехнических объектах, имеют непосредственный выход на поверхность;</w:t>
      </w:r>
    </w:p>
    <w:p w:rsidR="003E02AA" w:rsidRDefault="003E02AA" w:rsidP="003E02AA">
      <w:pPr>
        <w:pStyle w:val="a3"/>
        <w:numPr>
          <w:ilvl w:val="0"/>
          <w:numId w:val="15"/>
        </w:numPr>
      </w:pPr>
      <w:r>
        <w:t>все ответы неправильные</w:t>
      </w:r>
    </w:p>
    <w:p w:rsidR="003E02AA" w:rsidRDefault="003E02AA" w:rsidP="003E02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D186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 В одностадийной схеме дробления применяется в основном</w:t>
      </w:r>
    </w:p>
    <w:p w:rsidR="003E02AA" w:rsidRPr="008171D2" w:rsidRDefault="003E02AA" w:rsidP="00FC3925">
      <w:pPr>
        <w:pStyle w:val="a3"/>
        <w:numPr>
          <w:ilvl w:val="0"/>
          <w:numId w:val="46"/>
        </w:numPr>
        <w:spacing w:line="276" w:lineRule="auto"/>
      </w:pPr>
      <w:r w:rsidRPr="008171D2">
        <w:t>конусная дробилка;</w:t>
      </w:r>
    </w:p>
    <w:p w:rsidR="003E02AA" w:rsidRDefault="003E02AA" w:rsidP="00FC3925">
      <w:pPr>
        <w:pStyle w:val="a3"/>
        <w:numPr>
          <w:ilvl w:val="0"/>
          <w:numId w:val="46"/>
        </w:numPr>
        <w:spacing w:line="276" w:lineRule="auto"/>
        <w:ind w:right="300"/>
        <w:rPr>
          <w:b/>
        </w:rPr>
      </w:pPr>
      <w:r>
        <w:t>щековая дробилка;</w:t>
      </w:r>
    </w:p>
    <w:p w:rsidR="003E02AA" w:rsidRDefault="003E02AA" w:rsidP="00FC3925">
      <w:pPr>
        <w:pStyle w:val="a3"/>
        <w:numPr>
          <w:ilvl w:val="0"/>
          <w:numId w:val="46"/>
        </w:numPr>
        <w:spacing w:line="276" w:lineRule="auto"/>
        <w:ind w:right="300"/>
        <w:rPr>
          <w:b/>
        </w:rPr>
      </w:pPr>
      <w:r>
        <w:t>валковая дробилка</w:t>
      </w:r>
      <w:r>
        <w:rPr>
          <w:b/>
        </w:rPr>
        <w:t xml:space="preserve"> </w:t>
      </w:r>
    </w:p>
    <w:p w:rsidR="003E02AA" w:rsidRDefault="003E02AA" w:rsidP="00FC3925">
      <w:pPr>
        <w:pStyle w:val="a3"/>
        <w:numPr>
          <w:ilvl w:val="0"/>
          <w:numId w:val="46"/>
        </w:numPr>
        <w:spacing w:line="276" w:lineRule="auto"/>
        <w:ind w:right="300"/>
        <w:rPr>
          <w:b/>
        </w:rPr>
      </w:pPr>
      <w:r>
        <w:lastRenderedPageBreak/>
        <w:t>молотковая дробилка</w:t>
      </w:r>
    </w:p>
    <w:p w:rsidR="003E02AA" w:rsidRDefault="003E02AA" w:rsidP="003E02AA">
      <w:pPr>
        <w:shd w:val="clear" w:color="auto" w:fill="FFFFFF"/>
        <w:spacing w:after="0"/>
        <w:ind w:right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>. К  дробилкам ударного действия относятся</w:t>
      </w:r>
    </w:p>
    <w:p w:rsidR="003E02AA" w:rsidRPr="008171D2" w:rsidRDefault="003E02AA" w:rsidP="00FC3925">
      <w:pPr>
        <w:pStyle w:val="a3"/>
        <w:numPr>
          <w:ilvl w:val="0"/>
          <w:numId w:val="47"/>
        </w:numPr>
        <w:spacing w:line="276" w:lineRule="auto"/>
      </w:pPr>
      <w:r w:rsidRPr="008171D2">
        <w:t>молотковые и роторные дробилки</w:t>
      </w:r>
    </w:p>
    <w:p w:rsidR="003E02AA" w:rsidRDefault="003E02AA" w:rsidP="00FC3925">
      <w:pPr>
        <w:pStyle w:val="a3"/>
        <w:numPr>
          <w:ilvl w:val="0"/>
          <w:numId w:val="47"/>
        </w:numPr>
        <w:spacing w:line="276" w:lineRule="auto"/>
      </w:pPr>
      <w:r>
        <w:t>конусные и щековые дробилки;</w:t>
      </w:r>
    </w:p>
    <w:p w:rsidR="003E02AA" w:rsidRDefault="003E02AA" w:rsidP="00FC3925">
      <w:pPr>
        <w:pStyle w:val="a3"/>
        <w:numPr>
          <w:ilvl w:val="0"/>
          <w:numId w:val="47"/>
        </w:numPr>
        <w:spacing w:line="276" w:lineRule="auto"/>
      </w:pPr>
      <w:r>
        <w:t>валковые и роторные дробилка;</w:t>
      </w:r>
    </w:p>
    <w:p w:rsidR="003E02AA" w:rsidRDefault="003E02AA" w:rsidP="00FC3925">
      <w:pPr>
        <w:pStyle w:val="a3"/>
        <w:numPr>
          <w:ilvl w:val="0"/>
          <w:numId w:val="47"/>
        </w:numPr>
        <w:spacing w:line="276" w:lineRule="auto"/>
      </w:pPr>
      <w:r>
        <w:t>молотковые и щековые дробилки;</w:t>
      </w:r>
    </w:p>
    <w:p w:rsidR="003E02AA" w:rsidRDefault="003E02AA" w:rsidP="003E02AA">
      <w:pPr>
        <w:spacing w:after="0"/>
        <w:ind w:right="3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Для помола каменных материалов и получения из них минерального порошка используют</w:t>
      </w:r>
    </w:p>
    <w:p w:rsidR="003E02AA" w:rsidRDefault="003E02AA" w:rsidP="00FC3925">
      <w:pPr>
        <w:pStyle w:val="a3"/>
        <w:numPr>
          <w:ilvl w:val="0"/>
          <w:numId w:val="48"/>
        </w:numPr>
        <w:spacing w:line="276" w:lineRule="auto"/>
        <w:ind w:right="300"/>
        <w:jc w:val="both"/>
      </w:pPr>
      <w:r>
        <w:t>молотковые мельницы;</w:t>
      </w:r>
    </w:p>
    <w:p w:rsidR="003E02AA" w:rsidRDefault="003E02AA" w:rsidP="00FC3925">
      <w:pPr>
        <w:pStyle w:val="a3"/>
        <w:numPr>
          <w:ilvl w:val="0"/>
          <w:numId w:val="48"/>
        </w:numPr>
        <w:spacing w:line="276" w:lineRule="auto"/>
        <w:ind w:right="300"/>
        <w:jc w:val="both"/>
      </w:pPr>
      <w:r>
        <w:t>роторные мельницы;</w:t>
      </w:r>
    </w:p>
    <w:p w:rsidR="003E02AA" w:rsidRPr="008171D2" w:rsidRDefault="003E02AA" w:rsidP="00FC3925">
      <w:pPr>
        <w:pStyle w:val="a3"/>
        <w:numPr>
          <w:ilvl w:val="0"/>
          <w:numId w:val="48"/>
        </w:numPr>
        <w:spacing w:line="276" w:lineRule="auto"/>
        <w:ind w:right="300"/>
        <w:jc w:val="both"/>
      </w:pPr>
      <w:r w:rsidRPr="008171D2">
        <w:t>шаровые (стержневые) мельницы;</w:t>
      </w:r>
    </w:p>
    <w:p w:rsidR="003E02AA" w:rsidRDefault="003E02AA" w:rsidP="00FC3925">
      <w:pPr>
        <w:pStyle w:val="a3"/>
        <w:numPr>
          <w:ilvl w:val="0"/>
          <w:numId w:val="48"/>
        </w:numPr>
        <w:spacing w:line="276" w:lineRule="auto"/>
        <w:ind w:right="300"/>
        <w:jc w:val="both"/>
      </w:pPr>
      <w:r>
        <w:t>валковые мельницы.</w:t>
      </w:r>
    </w:p>
    <w:p w:rsidR="003E02AA" w:rsidRDefault="003E02AA" w:rsidP="003E02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Какие дробилки позволяют получить щебень, форма зерен которого наиболее близка к кубовидной.</w:t>
      </w:r>
    </w:p>
    <w:p w:rsidR="003E02AA" w:rsidRDefault="003E02AA" w:rsidP="00FC3925">
      <w:pPr>
        <w:pStyle w:val="a3"/>
        <w:numPr>
          <w:ilvl w:val="0"/>
          <w:numId w:val="49"/>
        </w:numPr>
        <w:spacing w:line="276" w:lineRule="auto"/>
      </w:pPr>
      <w:r>
        <w:t>специальные конусные дробилки;</w:t>
      </w:r>
    </w:p>
    <w:p w:rsidR="003E02AA" w:rsidRPr="008171D2" w:rsidRDefault="003E02AA" w:rsidP="00FC3925">
      <w:pPr>
        <w:pStyle w:val="a3"/>
        <w:numPr>
          <w:ilvl w:val="0"/>
          <w:numId w:val="49"/>
        </w:numPr>
        <w:spacing w:line="276" w:lineRule="auto"/>
      </w:pPr>
      <w:r w:rsidRPr="008171D2">
        <w:t>дробилки ударного действия;</w:t>
      </w:r>
    </w:p>
    <w:p w:rsidR="003E02AA" w:rsidRDefault="003E02AA" w:rsidP="00FC3925">
      <w:pPr>
        <w:pStyle w:val="a3"/>
        <w:numPr>
          <w:ilvl w:val="0"/>
          <w:numId w:val="49"/>
        </w:numPr>
        <w:spacing w:line="276" w:lineRule="auto"/>
      </w:pPr>
      <w:r>
        <w:t>специальные щековые дробилки;</w:t>
      </w:r>
    </w:p>
    <w:p w:rsidR="003E02AA" w:rsidRDefault="003E02AA" w:rsidP="00FC3925">
      <w:pPr>
        <w:pStyle w:val="a3"/>
        <w:numPr>
          <w:ilvl w:val="0"/>
          <w:numId w:val="49"/>
        </w:numPr>
        <w:shd w:val="clear" w:color="auto" w:fill="FFFFFF"/>
        <w:spacing w:line="276" w:lineRule="auto"/>
        <w:ind w:right="300"/>
        <w:jc w:val="both"/>
        <w:rPr>
          <w:rStyle w:val="a7"/>
        </w:rPr>
      </w:pPr>
      <w:r>
        <w:t>специальные валковые дробилки</w:t>
      </w:r>
    </w:p>
    <w:p w:rsidR="003E02AA" w:rsidRDefault="003E02AA" w:rsidP="003E02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Асфальтобетонные заводы (АБЗ) и установки по компоновке технологического оборудования в вертикальной плоскости</w:t>
      </w:r>
    </w:p>
    <w:p w:rsidR="003E02AA" w:rsidRPr="008171D2" w:rsidRDefault="003E02AA" w:rsidP="00FC3925">
      <w:pPr>
        <w:pStyle w:val="a3"/>
        <w:numPr>
          <w:ilvl w:val="0"/>
          <w:numId w:val="50"/>
        </w:numPr>
      </w:pPr>
      <w:r w:rsidRPr="008171D2">
        <w:t xml:space="preserve">башенные и партерные </w:t>
      </w:r>
    </w:p>
    <w:p w:rsidR="003E02AA" w:rsidRDefault="003E02AA" w:rsidP="00FC3925">
      <w:pPr>
        <w:pStyle w:val="a3"/>
        <w:numPr>
          <w:ilvl w:val="0"/>
          <w:numId w:val="50"/>
        </w:numPr>
      </w:pPr>
      <w:r>
        <w:t>башенные</w:t>
      </w:r>
    </w:p>
    <w:p w:rsidR="003E02AA" w:rsidRDefault="003E02AA" w:rsidP="00FC3925">
      <w:pPr>
        <w:pStyle w:val="a3"/>
        <w:numPr>
          <w:ilvl w:val="0"/>
          <w:numId w:val="50"/>
        </w:numPr>
      </w:pPr>
      <w:r>
        <w:t>партерные</w:t>
      </w:r>
    </w:p>
    <w:p w:rsidR="003E02AA" w:rsidRDefault="003E02AA" w:rsidP="00FC3925">
      <w:pPr>
        <w:pStyle w:val="a3"/>
        <w:numPr>
          <w:ilvl w:val="0"/>
          <w:numId w:val="50"/>
        </w:numPr>
        <w:spacing w:line="276" w:lineRule="auto"/>
        <w:rPr>
          <w:b/>
        </w:rPr>
      </w:pPr>
      <w:r>
        <w:t>все ответы правильные</w:t>
      </w:r>
    </w:p>
    <w:p w:rsidR="003E02AA" w:rsidRDefault="003E02AA" w:rsidP="003E02AA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При применении ПАВ для приготовления горячих смесей допускается влажность минеральных материалов не более </w:t>
      </w:r>
    </w:p>
    <w:p w:rsidR="003E02AA" w:rsidRDefault="003E02AA" w:rsidP="00FC3925">
      <w:pPr>
        <w:pStyle w:val="a3"/>
        <w:numPr>
          <w:ilvl w:val="0"/>
          <w:numId w:val="51"/>
        </w:numPr>
        <w:ind w:right="300"/>
        <w:jc w:val="both"/>
      </w:pPr>
      <w:r>
        <w:t>3%</w:t>
      </w:r>
    </w:p>
    <w:p w:rsidR="003E02AA" w:rsidRDefault="003E02AA" w:rsidP="00FC3925">
      <w:pPr>
        <w:pStyle w:val="a3"/>
        <w:numPr>
          <w:ilvl w:val="0"/>
          <w:numId w:val="51"/>
        </w:numPr>
        <w:ind w:right="300"/>
        <w:jc w:val="both"/>
      </w:pPr>
      <w:r>
        <w:t>7%</w:t>
      </w:r>
    </w:p>
    <w:p w:rsidR="003E02AA" w:rsidRPr="008171D2" w:rsidRDefault="003E02AA" w:rsidP="00FC3925">
      <w:pPr>
        <w:pStyle w:val="a3"/>
        <w:numPr>
          <w:ilvl w:val="0"/>
          <w:numId w:val="51"/>
        </w:numPr>
        <w:ind w:right="300"/>
        <w:jc w:val="both"/>
      </w:pPr>
      <w:r w:rsidRPr="008171D2">
        <w:t>1%</w:t>
      </w:r>
    </w:p>
    <w:p w:rsidR="003E02AA" w:rsidRDefault="003E02AA" w:rsidP="00FC3925">
      <w:pPr>
        <w:pStyle w:val="a3"/>
        <w:numPr>
          <w:ilvl w:val="0"/>
          <w:numId w:val="51"/>
        </w:numPr>
        <w:ind w:right="300"/>
        <w:jc w:val="both"/>
      </w:pPr>
      <w:r>
        <w:t>5%</w:t>
      </w:r>
    </w:p>
    <w:p w:rsidR="003E02AA" w:rsidRDefault="003E02AA" w:rsidP="003E02AA">
      <w:pPr>
        <w:spacing w:after="0"/>
        <w:ind w:right="3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Для контроля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отбирают пробы из каждой фракции не реже одного раза в </w:t>
      </w:r>
    </w:p>
    <w:p w:rsidR="003E02AA" w:rsidRDefault="003E02AA" w:rsidP="00FC3925">
      <w:pPr>
        <w:pStyle w:val="a3"/>
        <w:numPr>
          <w:ilvl w:val="0"/>
          <w:numId w:val="52"/>
        </w:numPr>
        <w:ind w:right="300"/>
        <w:jc w:val="both"/>
        <w:rPr>
          <w:shd w:val="clear" w:color="auto" w:fill="FFFFFF"/>
        </w:rPr>
      </w:pPr>
      <w:r>
        <w:rPr>
          <w:shd w:val="clear" w:color="auto" w:fill="FFFFFF"/>
        </w:rPr>
        <w:t>7 дней и при поступлении новых партий щебня.</w:t>
      </w:r>
    </w:p>
    <w:p w:rsidR="003E02AA" w:rsidRPr="008171D2" w:rsidRDefault="003E02AA" w:rsidP="00FC3925">
      <w:pPr>
        <w:pStyle w:val="a3"/>
        <w:numPr>
          <w:ilvl w:val="0"/>
          <w:numId w:val="52"/>
        </w:numPr>
        <w:ind w:right="300"/>
        <w:jc w:val="both"/>
        <w:rPr>
          <w:shd w:val="clear" w:color="auto" w:fill="FFFFFF"/>
        </w:rPr>
      </w:pPr>
      <w:r w:rsidRPr="008171D2">
        <w:rPr>
          <w:shd w:val="clear" w:color="auto" w:fill="FFFFFF"/>
        </w:rPr>
        <w:t>5 дней и при поступлении новых партий щебня.</w:t>
      </w:r>
    </w:p>
    <w:p w:rsidR="003E02AA" w:rsidRDefault="003E02AA" w:rsidP="00FC3925">
      <w:pPr>
        <w:pStyle w:val="a3"/>
        <w:numPr>
          <w:ilvl w:val="0"/>
          <w:numId w:val="52"/>
        </w:numPr>
        <w:ind w:right="300"/>
        <w:jc w:val="both"/>
        <w:rPr>
          <w:shd w:val="clear" w:color="auto" w:fill="FFFFFF"/>
        </w:rPr>
      </w:pPr>
      <w:r>
        <w:rPr>
          <w:shd w:val="clear" w:color="auto" w:fill="FFFFFF"/>
        </w:rPr>
        <w:t>3 дней и при поступлении новых партий щебня.</w:t>
      </w:r>
    </w:p>
    <w:p w:rsidR="003E02AA" w:rsidRDefault="003E02AA" w:rsidP="00FC3925">
      <w:pPr>
        <w:pStyle w:val="a3"/>
        <w:numPr>
          <w:ilvl w:val="0"/>
          <w:numId w:val="52"/>
        </w:numPr>
        <w:ind w:right="300"/>
        <w:jc w:val="both"/>
      </w:pPr>
      <w:r>
        <w:rPr>
          <w:shd w:val="clear" w:color="auto" w:fill="FFFFFF"/>
        </w:rPr>
        <w:t>10 дней и при поступлении новых партий щебня.</w:t>
      </w:r>
    </w:p>
    <w:p w:rsidR="003E02AA" w:rsidRDefault="003E02AA" w:rsidP="003E02AA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Одна из характерных особенностей холодной асфальтобетонной смеси— способность оставаться в рыхлом состоянии в течении длительного срока после приготовления </w:t>
      </w:r>
    </w:p>
    <w:p w:rsidR="003E02AA" w:rsidRDefault="003E02AA" w:rsidP="00FC3925">
      <w:pPr>
        <w:pStyle w:val="a3"/>
        <w:numPr>
          <w:ilvl w:val="0"/>
          <w:numId w:val="53"/>
        </w:numPr>
        <w:ind w:right="300"/>
        <w:jc w:val="both"/>
      </w:pPr>
      <w:r>
        <w:t>до 6-7 месяцев</w:t>
      </w:r>
    </w:p>
    <w:p w:rsidR="003E02AA" w:rsidRDefault="003E02AA" w:rsidP="00FC3925">
      <w:pPr>
        <w:pStyle w:val="a3"/>
        <w:numPr>
          <w:ilvl w:val="0"/>
          <w:numId w:val="53"/>
        </w:numPr>
        <w:ind w:right="300"/>
        <w:jc w:val="both"/>
      </w:pPr>
      <w:r>
        <w:t>до 8-8 месяцев</w:t>
      </w:r>
    </w:p>
    <w:p w:rsidR="003E02AA" w:rsidRDefault="003E02AA" w:rsidP="00FC3925">
      <w:pPr>
        <w:pStyle w:val="a3"/>
        <w:numPr>
          <w:ilvl w:val="0"/>
          <w:numId w:val="53"/>
        </w:numPr>
        <w:ind w:right="300"/>
        <w:jc w:val="both"/>
      </w:pPr>
      <w:r>
        <w:t>до 11-12 месяцев</w:t>
      </w:r>
    </w:p>
    <w:p w:rsidR="003E02AA" w:rsidRPr="008171D2" w:rsidRDefault="003E02AA" w:rsidP="00FC3925">
      <w:pPr>
        <w:pStyle w:val="a3"/>
        <w:numPr>
          <w:ilvl w:val="0"/>
          <w:numId w:val="53"/>
        </w:numPr>
        <w:ind w:right="300"/>
        <w:jc w:val="both"/>
      </w:pPr>
      <w:r w:rsidRPr="008171D2">
        <w:t>до 5-6 месяцев</w:t>
      </w:r>
    </w:p>
    <w:p w:rsidR="003E02AA" w:rsidRDefault="003E02AA" w:rsidP="003E02AA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Цементобетоном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называют строительный материал, получаемый в результате смешивания, укладки, уплотнения и последующего затвердевания смеси …</w:t>
      </w:r>
    </w:p>
    <w:p w:rsidR="003E02AA" w:rsidRPr="008171D2" w:rsidRDefault="003E02AA" w:rsidP="00FC3925">
      <w:pPr>
        <w:pStyle w:val="a3"/>
        <w:numPr>
          <w:ilvl w:val="0"/>
          <w:numId w:val="54"/>
        </w:numPr>
        <w:ind w:right="300"/>
        <w:jc w:val="both"/>
        <w:rPr>
          <w:color w:val="000000"/>
          <w:shd w:val="clear" w:color="auto" w:fill="FFFFFF"/>
        </w:rPr>
      </w:pPr>
      <w:r w:rsidRPr="008171D2">
        <w:rPr>
          <w:color w:val="000000"/>
          <w:shd w:val="clear" w:color="auto" w:fill="FFFFFF"/>
        </w:rPr>
        <w:t>из щебня, песка, цемента, воды и необходимых добавок.</w:t>
      </w:r>
    </w:p>
    <w:p w:rsidR="003E02AA" w:rsidRDefault="003E02AA" w:rsidP="00FC3925">
      <w:pPr>
        <w:pStyle w:val="a3"/>
        <w:numPr>
          <w:ilvl w:val="0"/>
          <w:numId w:val="54"/>
        </w:numPr>
        <w:ind w:right="30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>из щебня, песка, битума, воды и необходимых добавок</w:t>
      </w:r>
    </w:p>
    <w:p w:rsidR="003E02AA" w:rsidRDefault="003E02AA" w:rsidP="00FC3925">
      <w:pPr>
        <w:pStyle w:val="a3"/>
        <w:numPr>
          <w:ilvl w:val="0"/>
          <w:numId w:val="54"/>
        </w:numPr>
        <w:ind w:right="30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>из щебня, песка, цемента, воды,</w:t>
      </w:r>
    </w:p>
    <w:p w:rsidR="003E02AA" w:rsidRDefault="003E02AA" w:rsidP="00FC3925">
      <w:pPr>
        <w:pStyle w:val="a3"/>
        <w:numPr>
          <w:ilvl w:val="0"/>
          <w:numId w:val="54"/>
        </w:numPr>
        <w:ind w:right="30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из щебня, цемента, битума и необходимых добавок</w:t>
      </w:r>
    </w:p>
    <w:p w:rsidR="003E02AA" w:rsidRDefault="003E02AA" w:rsidP="003E02AA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Наиболее распространенный способ ускорения твердения бетона — </w:t>
      </w:r>
    </w:p>
    <w:p w:rsidR="003E02AA" w:rsidRDefault="003E02AA" w:rsidP="00FC3925">
      <w:pPr>
        <w:pStyle w:val="a3"/>
        <w:numPr>
          <w:ilvl w:val="0"/>
          <w:numId w:val="55"/>
        </w:numPr>
        <w:ind w:right="300"/>
        <w:jc w:val="both"/>
      </w:pPr>
      <w:r>
        <w:t>тепловая обработка,</w:t>
      </w:r>
    </w:p>
    <w:p w:rsidR="003E02AA" w:rsidRDefault="003E02AA" w:rsidP="00FC3925">
      <w:pPr>
        <w:pStyle w:val="a3"/>
        <w:numPr>
          <w:ilvl w:val="0"/>
          <w:numId w:val="55"/>
        </w:numPr>
        <w:ind w:right="300"/>
        <w:jc w:val="both"/>
      </w:pPr>
      <w:r>
        <w:t>влажная обработка,</w:t>
      </w:r>
    </w:p>
    <w:p w:rsidR="003E02AA" w:rsidRDefault="003E02AA" w:rsidP="00FC3925">
      <w:pPr>
        <w:pStyle w:val="a3"/>
        <w:numPr>
          <w:ilvl w:val="0"/>
          <w:numId w:val="55"/>
        </w:numPr>
        <w:ind w:right="300"/>
        <w:jc w:val="both"/>
        <w:rPr>
          <w:b/>
        </w:rPr>
      </w:pPr>
      <w:r>
        <w:t>добавление специальных добавок</w:t>
      </w:r>
      <w:r>
        <w:rPr>
          <w:b/>
        </w:rPr>
        <w:t xml:space="preserve">, </w:t>
      </w:r>
    </w:p>
    <w:p w:rsidR="003E02AA" w:rsidRPr="008171D2" w:rsidRDefault="003E02AA" w:rsidP="00FC3925">
      <w:pPr>
        <w:pStyle w:val="a3"/>
        <w:numPr>
          <w:ilvl w:val="0"/>
          <w:numId w:val="55"/>
        </w:numPr>
        <w:ind w:right="300"/>
        <w:jc w:val="both"/>
      </w:pPr>
      <w:proofErr w:type="spellStart"/>
      <w:r w:rsidRPr="008171D2">
        <w:t>тепловлажностная</w:t>
      </w:r>
      <w:proofErr w:type="spellEnd"/>
      <w:r w:rsidRPr="008171D2">
        <w:t xml:space="preserve"> обработка.</w:t>
      </w:r>
    </w:p>
    <w:p w:rsidR="003E02AA" w:rsidRDefault="003E02AA" w:rsidP="003E02AA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 изготовлении железобетонных изделий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конвейерным способом. </w:t>
      </w:r>
    </w:p>
    <w:p w:rsidR="003E02AA" w:rsidRDefault="003E02AA" w:rsidP="00FC3925">
      <w:pPr>
        <w:pStyle w:val="a3"/>
        <w:numPr>
          <w:ilvl w:val="0"/>
          <w:numId w:val="56"/>
        </w:numPr>
        <w:ind w:right="300"/>
        <w:jc w:val="both"/>
      </w:pPr>
      <w:r>
        <w:t>Изделия изготовляют в неподвижных формах или на оборудованных для этого рабочих местах</w:t>
      </w:r>
    </w:p>
    <w:p w:rsidR="003E02AA" w:rsidRDefault="003E02AA" w:rsidP="00FC3925">
      <w:pPr>
        <w:pStyle w:val="a3"/>
        <w:numPr>
          <w:ilvl w:val="0"/>
          <w:numId w:val="56"/>
        </w:numPr>
        <w:ind w:right="300"/>
        <w:jc w:val="both"/>
        <w:rPr>
          <w:b/>
        </w:rPr>
      </w:pPr>
      <w:r>
        <w:t>Изделия изготовляют установки-агрегаты</w:t>
      </w:r>
    </w:p>
    <w:p w:rsidR="003E02AA" w:rsidRPr="008171D2" w:rsidRDefault="003E02AA" w:rsidP="00FC3925">
      <w:pPr>
        <w:pStyle w:val="a3"/>
        <w:numPr>
          <w:ilvl w:val="0"/>
          <w:numId w:val="56"/>
        </w:numPr>
        <w:ind w:right="300"/>
        <w:jc w:val="both"/>
      </w:pPr>
      <w:r w:rsidRPr="008171D2">
        <w:t>Форма и изделие перемещаются от одного рабочего места к другому, на которых выполняются закрепленные технологические операции.</w:t>
      </w:r>
    </w:p>
    <w:p w:rsidR="003E02AA" w:rsidRDefault="003E02AA" w:rsidP="00FC3925">
      <w:pPr>
        <w:pStyle w:val="a3"/>
        <w:numPr>
          <w:ilvl w:val="0"/>
          <w:numId w:val="56"/>
        </w:numPr>
        <w:ind w:right="300"/>
        <w:jc w:val="both"/>
      </w:pPr>
      <w:r>
        <w:t>Нет правильного ответа</w:t>
      </w:r>
    </w:p>
    <w:p w:rsidR="003E02AA" w:rsidRDefault="003E02AA" w:rsidP="003E02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молотками (билами) закрепленными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2AA" w:rsidRDefault="003E02AA" w:rsidP="00FC3925">
      <w:pPr>
        <w:pStyle w:val="a3"/>
        <w:numPr>
          <w:ilvl w:val="0"/>
          <w:numId w:val="57"/>
        </w:numPr>
        <w:spacing w:line="276" w:lineRule="auto"/>
      </w:pPr>
      <w:r>
        <w:t>массивном роторе</w:t>
      </w:r>
    </w:p>
    <w:p w:rsidR="003E02AA" w:rsidRPr="008171D2" w:rsidRDefault="003E02AA" w:rsidP="00FC3925">
      <w:pPr>
        <w:pStyle w:val="a3"/>
        <w:numPr>
          <w:ilvl w:val="0"/>
          <w:numId w:val="57"/>
        </w:numPr>
        <w:spacing w:line="276" w:lineRule="auto"/>
      </w:pPr>
      <w:r w:rsidRPr="008171D2">
        <w:t>роторной дробилке</w:t>
      </w:r>
    </w:p>
    <w:p w:rsidR="003E02AA" w:rsidRDefault="003E02AA" w:rsidP="00FC3925">
      <w:pPr>
        <w:pStyle w:val="a3"/>
        <w:numPr>
          <w:ilvl w:val="0"/>
          <w:numId w:val="57"/>
        </w:numPr>
        <w:spacing w:line="276" w:lineRule="auto"/>
      </w:pPr>
      <w:r>
        <w:t>валковой дробилке</w:t>
      </w:r>
    </w:p>
    <w:p w:rsidR="003E02AA" w:rsidRDefault="003E02AA" w:rsidP="00FC3925">
      <w:pPr>
        <w:pStyle w:val="a3"/>
        <w:numPr>
          <w:ilvl w:val="0"/>
          <w:numId w:val="57"/>
        </w:numPr>
        <w:spacing w:line="276" w:lineRule="auto"/>
      </w:pPr>
      <w:r>
        <w:t>щековой дробилке</w:t>
      </w:r>
    </w:p>
    <w:p w:rsidR="003E02AA" w:rsidRDefault="003E02AA" w:rsidP="003E02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двухстадийной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схеме дробления применяется в основном</w:t>
      </w:r>
    </w:p>
    <w:p w:rsidR="003E02AA" w:rsidRDefault="003E02AA" w:rsidP="00FC3925">
      <w:pPr>
        <w:pStyle w:val="a3"/>
        <w:numPr>
          <w:ilvl w:val="0"/>
          <w:numId w:val="58"/>
        </w:numPr>
        <w:spacing w:line="276" w:lineRule="auto"/>
      </w:pPr>
      <w:r>
        <w:t>конусная и валковая дробилки;</w:t>
      </w:r>
    </w:p>
    <w:p w:rsidR="003E02AA" w:rsidRPr="008171D2" w:rsidRDefault="003E02AA" w:rsidP="00FC3925">
      <w:pPr>
        <w:pStyle w:val="a3"/>
        <w:numPr>
          <w:ilvl w:val="0"/>
          <w:numId w:val="58"/>
        </w:numPr>
        <w:spacing w:line="276" w:lineRule="auto"/>
      </w:pPr>
      <w:r w:rsidRPr="008171D2">
        <w:t>щековая и валковая дробилки;</w:t>
      </w:r>
    </w:p>
    <w:p w:rsidR="003E02AA" w:rsidRDefault="003E02AA" w:rsidP="00FC3925">
      <w:pPr>
        <w:pStyle w:val="a3"/>
        <w:numPr>
          <w:ilvl w:val="0"/>
          <w:numId w:val="58"/>
        </w:numPr>
        <w:spacing w:line="276" w:lineRule="auto"/>
      </w:pPr>
      <w:r>
        <w:t>конусная и щековая дробилка.</w:t>
      </w:r>
    </w:p>
    <w:p w:rsidR="003E02AA" w:rsidRDefault="003E02AA" w:rsidP="00FC3925">
      <w:pPr>
        <w:pStyle w:val="a3"/>
        <w:numPr>
          <w:ilvl w:val="0"/>
          <w:numId w:val="58"/>
        </w:numPr>
        <w:spacing w:line="276" w:lineRule="auto"/>
      </w:pPr>
      <w:r>
        <w:t>все ответы неправильные</w:t>
      </w:r>
    </w:p>
    <w:p w:rsidR="003E02AA" w:rsidRDefault="003E02AA" w:rsidP="003E02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Теплообменные устройства  для нагрева битума</w:t>
      </w:r>
    </w:p>
    <w:p w:rsidR="003E02AA" w:rsidRPr="008171D2" w:rsidRDefault="003E02AA" w:rsidP="00FC3925">
      <w:pPr>
        <w:pStyle w:val="a3"/>
        <w:numPr>
          <w:ilvl w:val="0"/>
          <w:numId w:val="59"/>
        </w:numPr>
      </w:pPr>
      <w:r w:rsidRPr="008171D2">
        <w:t xml:space="preserve">паровой нагрев, жидкостной нагрев, электрический обогрев </w:t>
      </w:r>
    </w:p>
    <w:p w:rsidR="003E02AA" w:rsidRDefault="003E02AA" w:rsidP="00FC3925">
      <w:pPr>
        <w:pStyle w:val="a3"/>
        <w:numPr>
          <w:ilvl w:val="0"/>
          <w:numId w:val="59"/>
        </w:numPr>
      </w:pPr>
      <w:r>
        <w:t>жидкостной нагрев, паровой нагрев</w:t>
      </w:r>
    </w:p>
    <w:p w:rsidR="003E02AA" w:rsidRDefault="003E02AA" w:rsidP="00FC3925">
      <w:pPr>
        <w:pStyle w:val="a3"/>
        <w:numPr>
          <w:ilvl w:val="0"/>
          <w:numId w:val="59"/>
        </w:numPr>
      </w:pPr>
      <w:r>
        <w:t>жидкостной нагрев, электрический обогрев</w:t>
      </w:r>
    </w:p>
    <w:p w:rsidR="003E02AA" w:rsidRDefault="003E02AA" w:rsidP="00FC3925">
      <w:pPr>
        <w:pStyle w:val="a3"/>
        <w:numPr>
          <w:ilvl w:val="0"/>
          <w:numId w:val="59"/>
        </w:numPr>
        <w:spacing w:line="276" w:lineRule="auto"/>
        <w:rPr>
          <w:b/>
        </w:rPr>
      </w:pPr>
      <w:r>
        <w:t>все ответы правильные</w:t>
      </w:r>
    </w:p>
    <w:p w:rsidR="003E02AA" w:rsidRDefault="003E02AA" w:rsidP="003E02A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Наибольший эффект получается при введении ПАВ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</w:p>
    <w:p w:rsidR="003E02AA" w:rsidRPr="008171D2" w:rsidRDefault="003E02AA" w:rsidP="00FC3925">
      <w:pPr>
        <w:pStyle w:val="a3"/>
        <w:numPr>
          <w:ilvl w:val="0"/>
          <w:numId w:val="60"/>
        </w:numPr>
        <w:rPr>
          <w:color w:val="000000"/>
          <w:sz w:val="28"/>
          <w:szCs w:val="28"/>
          <w:shd w:val="clear" w:color="auto" w:fill="FFFFFF"/>
        </w:rPr>
      </w:pPr>
      <w:r w:rsidRPr="008171D2">
        <w:rPr>
          <w:color w:val="000000"/>
          <w:shd w:val="clear" w:color="auto" w:fill="FFFFFF"/>
        </w:rPr>
        <w:t>битумоплавильную установку,</w:t>
      </w:r>
      <w:r w:rsidRPr="008171D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E02AA" w:rsidRDefault="003E02AA" w:rsidP="00FC3925">
      <w:pPr>
        <w:pStyle w:val="a3"/>
        <w:numPr>
          <w:ilvl w:val="0"/>
          <w:numId w:val="60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>дозатор минеральных материалов</w:t>
      </w:r>
    </w:p>
    <w:p w:rsidR="003E02AA" w:rsidRDefault="003E02AA" w:rsidP="00FC3925">
      <w:pPr>
        <w:pStyle w:val="a3"/>
        <w:numPr>
          <w:ilvl w:val="0"/>
          <w:numId w:val="60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накопительный бункер</w:t>
      </w:r>
    </w:p>
    <w:p w:rsidR="003E02AA" w:rsidRDefault="003E02AA" w:rsidP="00FC3925">
      <w:pPr>
        <w:pStyle w:val="a3"/>
        <w:numPr>
          <w:ilvl w:val="0"/>
          <w:numId w:val="60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смеситель</w:t>
      </w:r>
    </w:p>
    <w:p w:rsidR="00B9559F" w:rsidRDefault="00B9559F" w:rsidP="00B502B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240"/>
        <w:ind w:left="465"/>
        <w:rPr>
          <w:b/>
          <w:u w:val="single"/>
        </w:rPr>
      </w:pPr>
    </w:p>
    <w:p w:rsidR="003E02AA" w:rsidRPr="00655435" w:rsidRDefault="00B502B3" w:rsidP="00B502B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240"/>
        <w:ind w:left="465"/>
        <w:rPr>
          <w:b/>
          <w:u w:val="single"/>
        </w:rPr>
      </w:pPr>
      <w:r w:rsidRPr="00655435">
        <w:rPr>
          <w:b/>
          <w:u w:val="single"/>
        </w:rPr>
        <w:t>ВАРИАНТ 2</w:t>
      </w:r>
    </w:p>
    <w:p w:rsidR="003E02AA" w:rsidRPr="00655435" w:rsidRDefault="003E02AA" w:rsidP="00B502B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240"/>
        <w:ind w:left="465"/>
        <w:rPr>
          <w:b/>
        </w:rPr>
      </w:pP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1</w:t>
      </w:r>
      <w:r w:rsidRPr="00655435">
        <w:t>.</w:t>
      </w:r>
      <w:r w:rsidRPr="00655435">
        <w:rPr>
          <w:b/>
          <w:bCs/>
        </w:rPr>
        <w:t>Элементарный грузопоток характеризуется?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Одинаковым типом транспортных средств.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Грузоподъемностью транспортных средств.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Плотностью транспортных средств в потоке.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Потоком грузов определенного качества, направления и объема.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2</w:t>
      </w:r>
      <w:r w:rsidRPr="00655435">
        <w:t xml:space="preserve">. </w:t>
      </w:r>
      <w:r w:rsidRPr="00655435">
        <w:rPr>
          <w:b/>
          <w:bCs/>
        </w:rPr>
        <w:t>Какие работы не производят в период освоения месторождения?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Работы по отводу рек, ручьев.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Вырубка леса и корчевка пней.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Добычные работы.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Сооружение первичных подъездных путей.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 xml:space="preserve">Вопрос </w:t>
      </w:r>
      <w:proofErr w:type="gramStart"/>
      <w:r w:rsidRPr="00655435">
        <w:rPr>
          <w:b/>
        </w:rPr>
        <w:t>3.</w:t>
      </w:r>
      <w:r w:rsidRPr="00655435">
        <w:rPr>
          <w:b/>
          <w:bCs/>
        </w:rPr>
        <w:t>Какой</w:t>
      </w:r>
      <w:proofErr w:type="gramEnd"/>
      <w:r w:rsidRPr="00655435">
        <w:rPr>
          <w:b/>
          <w:bCs/>
        </w:rPr>
        <w:t xml:space="preserve"> из элементов не относится к параметрам уступа?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Высота уступа.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Угол откоса уступа.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Ширина </w:t>
      </w:r>
      <w:proofErr w:type="spellStart"/>
      <w:r w:rsidRPr="00655435">
        <w:t>заходки</w:t>
      </w:r>
      <w:proofErr w:type="spellEnd"/>
      <w:r w:rsidRPr="00655435">
        <w:t>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lastRenderedPageBreak/>
        <w:t>Ширина рабочей площадки.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4.</w:t>
      </w:r>
      <w:r w:rsidRPr="00655435">
        <w:rPr>
          <w:b/>
          <w:bCs/>
        </w:rPr>
        <w:t>Конечными контурами карьера называют?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Борта карьера.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Линии соединения дна карьера с его поверхностью.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Контуры карьера на момент окончания горных работ.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Рабочий и нерабочий борта карьера.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5.</w:t>
      </w:r>
      <w:r w:rsidRPr="00655435">
        <w:rPr>
          <w:b/>
          <w:bCs/>
        </w:rPr>
        <w:t>Что составляет  фронт работ карьера?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Количество выемочной техники.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Способ </w:t>
      </w:r>
      <w:proofErr w:type="spellStart"/>
      <w:r w:rsidRPr="00655435">
        <w:t>отвалообразования</w:t>
      </w:r>
      <w:proofErr w:type="spellEnd"/>
      <w:r w:rsidRPr="00655435">
        <w:t>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Суммарная протяженность рабочих фронтов уступов.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Схема вскрытия карьера.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 xml:space="preserve">Вопрос </w:t>
      </w:r>
      <w:proofErr w:type="gramStart"/>
      <w:r w:rsidRPr="00655435">
        <w:rPr>
          <w:b/>
        </w:rPr>
        <w:t>6.</w:t>
      </w:r>
      <w:r w:rsidRPr="00655435">
        <w:rPr>
          <w:b/>
          <w:bCs/>
        </w:rPr>
        <w:t>Зона</w:t>
      </w:r>
      <w:proofErr w:type="gramEnd"/>
      <w:r w:rsidRPr="00655435">
        <w:rPr>
          <w:b/>
          <w:bCs/>
        </w:rPr>
        <w:t xml:space="preserve"> в которой выполняются основные технологические процессы называется?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Рабочая.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Технологическая.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Выемочно-погрузочная.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Подготовительная.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7.</w:t>
      </w:r>
      <w:r w:rsidRPr="00655435">
        <w:rPr>
          <w:b/>
          <w:bCs/>
        </w:rPr>
        <w:t>Чему равна высота рабочей зоны карьера?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Высоте вскрышного уступа.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Глубине карьера.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Сумме высот разрабатываемых уступов.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Высоте добычного уступа.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8.</w:t>
      </w:r>
      <w:r w:rsidRPr="00655435">
        <w:rPr>
          <w:b/>
          <w:bCs/>
        </w:rPr>
        <w:t>Что из перечисленного не имеет решающего значения при выборе схем и системы вскрытия?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Рельеф поверхности.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Размеры карьера в плане и по глубине.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Система разработки и ее параметры.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Способ примыкания карьерных коммуникаций к дорогам общественного назначения.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  <w:rPr>
          <w:b/>
        </w:rPr>
      </w:pPr>
      <w:r w:rsidRPr="00655435">
        <w:rPr>
          <w:b/>
        </w:rPr>
        <w:t>Вопрос 9. Рабочей  площадкой уступа называется…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площадка небольшой ширины, оставляемая на нерабочем борту карьера для повышения его устойчивости и задержания осыпающихся кусков породы.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площадка, на которой располагается выемочное и транспортное оборудование, предназначенное для разработки горной породы.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торцевая часть </w:t>
      </w:r>
      <w:proofErr w:type="spellStart"/>
      <w:proofErr w:type="gramStart"/>
      <w:r w:rsidRPr="00655435">
        <w:t>заходки</w:t>
      </w:r>
      <w:proofErr w:type="spellEnd"/>
      <w:r w:rsidRPr="00655435">
        <w:t xml:space="preserve"> ,</w:t>
      </w:r>
      <w:proofErr w:type="gramEnd"/>
      <w:r w:rsidRPr="00655435">
        <w:t xml:space="preserve"> служащая непосредственным объектом разработки и перемещающаяся в результате ведения горных работ.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площадка  между верхней и нижней бровками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 xml:space="preserve">Вопрос 10. </w:t>
      </w:r>
      <w:r w:rsidRPr="00655435">
        <w:t xml:space="preserve"> </w:t>
      </w:r>
      <w:proofErr w:type="spellStart"/>
      <w:r w:rsidRPr="00655435">
        <w:rPr>
          <w:b/>
        </w:rPr>
        <w:t>Заходкой</w:t>
      </w:r>
      <w:proofErr w:type="spellEnd"/>
      <w:r w:rsidRPr="00655435">
        <w:rPr>
          <w:b/>
        </w:rPr>
        <w:t xml:space="preserve"> называется</w:t>
      </w:r>
      <w:r w:rsidRPr="00655435">
        <w:t>…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часть уступа, разрабатываемая при неизмененном положении забойного транспортного пути.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часть уступа по его высоте, обрабатываемая самостоятельными средствами выемки, но обслуживаемая транспортом, общим для всего уступа.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часть уступа по его длине, подготовленная для ведения горных </w:t>
      </w:r>
      <w:proofErr w:type="gramStart"/>
      <w:r w:rsidRPr="00655435">
        <w:t>работ,.</w:t>
      </w:r>
      <w:proofErr w:type="gramEnd"/>
      <w:r w:rsidRPr="00655435">
        <w:t xml:space="preserve">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часть толщи горных пород в карьере, имеющая рабочую поверх </w:t>
      </w:r>
      <w:proofErr w:type="spellStart"/>
      <w:r w:rsidRPr="00655435">
        <w:t>ность</w:t>
      </w:r>
      <w:proofErr w:type="spellEnd"/>
      <w:r w:rsidRPr="00655435">
        <w:t xml:space="preserve"> в форме ступени и разрабатываемая самостоятельными средствами выемки, погрузки и транспорта.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  <w:rPr>
          <w:b/>
        </w:rPr>
      </w:pPr>
      <w:r w:rsidRPr="00655435">
        <w:rPr>
          <w:b/>
        </w:rPr>
        <w:t xml:space="preserve">Вопрос 11. </w:t>
      </w:r>
      <w:r w:rsidRPr="00655435">
        <w:t xml:space="preserve"> </w:t>
      </w:r>
      <w:r w:rsidRPr="00655435">
        <w:rPr>
          <w:b/>
        </w:rPr>
        <w:t>Капитальной  траншеей называется…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открытая горная выработка, имеющая в поперечном сечении трапециевидную форму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открытая горная выработка, имеющая в поперечном сечении треугольную форму.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наклонная траншея, служащая для создания транспортной связи (вскрытия) земной поверхности с рабочими горизонтами карьера.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655435">
        <w:lastRenderedPageBreak/>
        <w:t>горизонтальная траншея, предназначенная для создания первоначального фронта работ.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</w:rPr>
        <w:t>Вопрос 12. Бровкой</w:t>
      </w:r>
      <w:r w:rsidRPr="00655435">
        <w:t xml:space="preserve"> </w:t>
      </w:r>
      <w:r w:rsidRPr="00655435">
        <w:rPr>
          <w:b/>
        </w:rPr>
        <w:t>называется</w:t>
      </w:r>
      <w:r w:rsidRPr="00655435">
        <w:t xml:space="preserve"> …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площадка уступа, на которой располагается выемочное и транспортное оборудование, предназначенное для разработки горной породы на данном уступе.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торцевая часть </w:t>
      </w:r>
      <w:proofErr w:type="spellStart"/>
      <w:r w:rsidRPr="00655435">
        <w:t>заходки</w:t>
      </w:r>
      <w:proofErr w:type="spellEnd"/>
      <w:r w:rsidRPr="00655435">
        <w:t>, служащая непосредственным объектом разработки и перемещающаяся в результате ведения горных работ.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 линия пересечения откоса уступа с его верхней или  нижней площадками.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  <w:bCs/>
        </w:rPr>
        <w:t xml:space="preserve">Вопрос 13. К механическому  способу бурения </w:t>
      </w:r>
      <w:r w:rsidRPr="00655435">
        <w:t xml:space="preserve">относится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  <w:r w:rsidRPr="00655435">
        <w:t>ультразвуковое.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взрывное,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вращательно-ударное бурение,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  <w:r w:rsidRPr="00655435">
        <w:t>термическое (огневое) бурение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  <w:bCs/>
        </w:rPr>
        <w:t xml:space="preserve">Вопрос 14. Физико-механическими способом бурения </w:t>
      </w:r>
      <w:r w:rsidRPr="00655435">
        <w:t>является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 xml:space="preserve">термическое (огневое) бурение,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655435">
        <w:rPr>
          <w:bCs/>
        </w:rPr>
        <w:t>вращательное бурение,</w:t>
      </w:r>
      <w:r w:rsidRPr="00655435">
        <w:rPr>
          <w:b/>
        </w:rPr>
        <w:t xml:space="preserve"> 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ударное</w:t>
      </w:r>
      <w:r w:rsidRPr="00655435">
        <w:rPr>
          <w:b/>
          <w:bCs/>
        </w:rPr>
        <w:t xml:space="preserve"> </w:t>
      </w:r>
      <w:r w:rsidRPr="00655435">
        <w:t>бурение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вращательно-ударное бурение</w:t>
      </w:r>
    </w:p>
    <w:p w:rsidR="003E02AA" w:rsidRPr="00655435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</w:pPr>
      <w:r w:rsidRPr="00655435">
        <w:rPr>
          <w:b/>
          <w:bCs/>
        </w:rPr>
        <w:t>Вопрос</w:t>
      </w:r>
      <w:r w:rsidRPr="00655435">
        <w:rPr>
          <w:b/>
        </w:rPr>
        <w:t xml:space="preserve"> 15. Скважиной называется</w:t>
      </w:r>
      <w:r w:rsidRPr="00655435">
        <w:t>...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искусственное цилиндрическое углубление в горной породе диаметром не более 75 мм и глубиной до 5 м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искусственное цилиндрическое углубление диаметром более 75 мм при глубине до 5 м и любого диаметра при глубине более 5 м.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камеры, предназначенные для размещения зарядов ВВ на карьерах и гидротехнических объектах, имеют непосредственный выход на поверхность;</w:t>
      </w:r>
    </w:p>
    <w:p w:rsidR="003E02AA" w:rsidRPr="00655435" w:rsidRDefault="003E02AA" w:rsidP="003E02AA">
      <w:pPr>
        <w:pStyle w:val="a3"/>
        <w:widowControl w:val="0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5435">
        <w:t>все ответы неправильные</w:t>
      </w:r>
    </w:p>
    <w:p w:rsidR="00061399" w:rsidRDefault="00061399" w:rsidP="00061399">
      <w:pPr>
        <w:spacing w:after="0"/>
        <w:ind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 Для измельчения мягких пород, а также для вторичного дробления каменных материалов средней и большой твердости применяются</w:t>
      </w:r>
    </w:p>
    <w:p w:rsidR="00061399" w:rsidRDefault="00061399" w:rsidP="00FC3925">
      <w:pPr>
        <w:pStyle w:val="a3"/>
        <w:numPr>
          <w:ilvl w:val="0"/>
          <w:numId w:val="61"/>
        </w:numPr>
        <w:spacing w:line="276" w:lineRule="auto"/>
      </w:pPr>
      <w:r>
        <w:t>конусная дробилка;</w:t>
      </w:r>
    </w:p>
    <w:p w:rsidR="00061399" w:rsidRDefault="00061399" w:rsidP="00FC3925">
      <w:pPr>
        <w:pStyle w:val="a3"/>
        <w:numPr>
          <w:ilvl w:val="0"/>
          <w:numId w:val="61"/>
        </w:numPr>
        <w:spacing w:line="276" w:lineRule="auto"/>
      </w:pPr>
      <w:r>
        <w:t>щековая дробилка;</w:t>
      </w:r>
    </w:p>
    <w:p w:rsidR="00061399" w:rsidRPr="008171D2" w:rsidRDefault="00061399" w:rsidP="00FC3925">
      <w:pPr>
        <w:pStyle w:val="a3"/>
        <w:numPr>
          <w:ilvl w:val="0"/>
          <w:numId w:val="61"/>
        </w:numPr>
        <w:spacing w:line="276" w:lineRule="auto"/>
      </w:pPr>
      <w:r w:rsidRPr="008171D2">
        <w:t>валковая дробилка;</w:t>
      </w:r>
    </w:p>
    <w:p w:rsidR="00061399" w:rsidRDefault="00061399" w:rsidP="00FC3925">
      <w:pPr>
        <w:pStyle w:val="a3"/>
        <w:numPr>
          <w:ilvl w:val="0"/>
          <w:numId w:val="61"/>
        </w:numPr>
        <w:spacing w:line="276" w:lineRule="auto"/>
      </w:pPr>
      <w:r>
        <w:t>молотковая дробилка.</w:t>
      </w:r>
    </w:p>
    <w:p w:rsidR="00061399" w:rsidRDefault="00061399" w:rsidP="000613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В каком порядке устанавливают дробилки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  переработке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особо прочных чистых пород ?</w:t>
      </w:r>
    </w:p>
    <w:p w:rsidR="00061399" w:rsidRDefault="00061399" w:rsidP="00FC3925">
      <w:pPr>
        <w:pStyle w:val="a3"/>
        <w:numPr>
          <w:ilvl w:val="0"/>
          <w:numId w:val="62"/>
        </w:numPr>
        <w:spacing w:line="276" w:lineRule="auto"/>
      </w:pPr>
      <w:r>
        <w:t>конусная, валковая, щековая дробилка;</w:t>
      </w:r>
    </w:p>
    <w:p w:rsidR="00061399" w:rsidRPr="008171D2" w:rsidRDefault="00061399" w:rsidP="00FC3925">
      <w:pPr>
        <w:pStyle w:val="a3"/>
        <w:numPr>
          <w:ilvl w:val="0"/>
          <w:numId w:val="62"/>
        </w:numPr>
        <w:spacing w:line="276" w:lineRule="auto"/>
      </w:pPr>
      <w:r w:rsidRPr="008171D2">
        <w:t>щековая, конусная, валковая дробилка;</w:t>
      </w:r>
    </w:p>
    <w:p w:rsidR="00061399" w:rsidRDefault="00061399" w:rsidP="00FC3925">
      <w:pPr>
        <w:pStyle w:val="a3"/>
        <w:numPr>
          <w:ilvl w:val="0"/>
          <w:numId w:val="62"/>
        </w:numPr>
        <w:spacing w:line="276" w:lineRule="auto"/>
      </w:pPr>
      <w:r>
        <w:t xml:space="preserve">валковая, щековая, конусная дробилка. </w:t>
      </w:r>
    </w:p>
    <w:p w:rsidR="00061399" w:rsidRDefault="00061399" w:rsidP="00FC3925">
      <w:pPr>
        <w:pStyle w:val="a3"/>
        <w:numPr>
          <w:ilvl w:val="0"/>
          <w:numId w:val="62"/>
        </w:numPr>
        <w:spacing w:line="276" w:lineRule="auto"/>
        <w:rPr>
          <w:b/>
        </w:rPr>
      </w:pPr>
      <w:r>
        <w:t>все ответы правильные</w:t>
      </w:r>
    </w:p>
    <w:p w:rsidR="00061399" w:rsidRDefault="00061399" w:rsidP="000613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>. Дробление материала происходит между валками, заключенными в специальный корпус</w:t>
      </w:r>
    </w:p>
    <w:p w:rsidR="00061399" w:rsidRDefault="00061399" w:rsidP="00FC3925">
      <w:pPr>
        <w:pStyle w:val="a3"/>
        <w:numPr>
          <w:ilvl w:val="0"/>
          <w:numId w:val="63"/>
        </w:numPr>
        <w:spacing w:line="276" w:lineRule="auto"/>
      </w:pPr>
      <w:r>
        <w:t>роторная дробилка</w:t>
      </w:r>
    </w:p>
    <w:p w:rsidR="00061399" w:rsidRDefault="00061399" w:rsidP="00FC3925">
      <w:pPr>
        <w:pStyle w:val="a3"/>
        <w:numPr>
          <w:ilvl w:val="0"/>
          <w:numId w:val="63"/>
        </w:numPr>
        <w:spacing w:line="276" w:lineRule="auto"/>
      </w:pPr>
      <w:r>
        <w:t>конусная дробилка</w:t>
      </w:r>
    </w:p>
    <w:p w:rsidR="00061399" w:rsidRPr="008171D2" w:rsidRDefault="00061399" w:rsidP="00FC3925">
      <w:pPr>
        <w:pStyle w:val="a3"/>
        <w:numPr>
          <w:ilvl w:val="0"/>
          <w:numId w:val="63"/>
        </w:numPr>
        <w:spacing w:line="276" w:lineRule="auto"/>
      </w:pPr>
      <w:r w:rsidRPr="008171D2">
        <w:t>валковая дробилка</w:t>
      </w:r>
    </w:p>
    <w:p w:rsidR="00061399" w:rsidRDefault="00061399" w:rsidP="00FC3925">
      <w:pPr>
        <w:pStyle w:val="a3"/>
        <w:numPr>
          <w:ilvl w:val="0"/>
          <w:numId w:val="63"/>
        </w:numPr>
        <w:spacing w:line="276" w:lineRule="auto"/>
        <w:rPr>
          <w:b/>
        </w:rPr>
      </w:pPr>
      <w:r>
        <w:t>все ответы неправильные</w:t>
      </w:r>
    </w:p>
    <w:p w:rsidR="00061399" w:rsidRDefault="00061399" w:rsidP="0006139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принципу работы технологического оборудования</w:t>
      </w:r>
    </w:p>
    <w:p w:rsidR="00061399" w:rsidRDefault="00061399" w:rsidP="00FC3925">
      <w:pPr>
        <w:pStyle w:val="a3"/>
        <w:numPr>
          <w:ilvl w:val="0"/>
          <w:numId w:val="64"/>
        </w:numPr>
      </w:pPr>
      <w:r>
        <w:t>непрерывного действия</w:t>
      </w:r>
    </w:p>
    <w:p w:rsidR="00061399" w:rsidRPr="008171D2" w:rsidRDefault="00061399" w:rsidP="00FC3925">
      <w:pPr>
        <w:pStyle w:val="a3"/>
        <w:numPr>
          <w:ilvl w:val="0"/>
          <w:numId w:val="64"/>
        </w:numPr>
      </w:pPr>
      <w:r w:rsidRPr="008171D2">
        <w:lastRenderedPageBreak/>
        <w:t>циклического и непрерывного действия</w:t>
      </w:r>
    </w:p>
    <w:p w:rsidR="00061399" w:rsidRDefault="00061399" w:rsidP="00FC3925">
      <w:pPr>
        <w:pStyle w:val="a3"/>
        <w:numPr>
          <w:ilvl w:val="0"/>
          <w:numId w:val="64"/>
        </w:numPr>
      </w:pPr>
      <w:r>
        <w:t>циклического действия</w:t>
      </w:r>
    </w:p>
    <w:p w:rsidR="00061399" w:rsidRDefault="00061399" w:rsidP="00FC3925">
      <w:pPr>
        <w:pStyle w:val="a3"/>
        <w:numPr>
          <w:ilvl w:val="0"/>
          <w:numId w:val="64"/>
        </w:numPr>
        <w:spacing w:line="276" w:lineRule="auto"/>
        <w:rPr>
          <w:b/>
        </w:rPr>
      </w:pPr>
      <w:r>
        <w:t>все ответы неправильные</w:t>
      </w:r>
    </w:p>
    <w:p w:rsidR="00061399" w:rsidRDefault="00061399" w:rsidP="000613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Асфальтобетонные заводы (АБЗ) и установки по мобильности</w:t>
      </w:r>
    </w:p>
    <w:p w:rsidR="00061399" w:rsidRDefault="00061399" w:rsidP="00FC3925">
      <w:pPr>
        <w:pStyle w:val="a3"/>
        <w:numPr>
          <w:ilvl w:val="0"/>
          <w:numId w:val="75"/>
        </w:numPr>
        <w:spacing w:line="276" w:lineRule="auto"/>
      </w:pPr>
      <w:r>
        <w:t>передвижные</w:t>
      </w:r>
    </w:p>
    <w:p w:rsidR="00061399" w:rsidRDefault="00061399" w:rsidP="00FC3925">
      <w:pPr>
        <w:pStyle w:val="a3"/>
        <w:numPr>
          <w:ilvl w:val="0"/>
          <w:numId w:val="75"/>
        </w:numPr>
        <w:spacing w:line="276" w:lineRule="auto"/>
      </w:pPr>
      <w:r>
        <w:t>стационарные</w:t>
      </w:r>
    </w:p>
    <w:p w:rsidR="00061399" w:rsidRPr="008171D2" w:rsidRDefault="00061399" w:rsidP="00FC3925">
      <w:pPr>
        <w:pStyle w:val="a3"/>
        <w:numPr>
          <w:ilvl w:val="0"/>
          <w:numId w:val="75"/>
        </w:numPr>
        <w:spacing w:line="276" w:lineRule="auto"/>
      </w:pPr>
      <w:r w:rsidRPr="008171D2">
        <w:t>стационарные, передвижные</w:t>
      </w:r>
    </w:p>
    <w:p w:rsidR="00061399" w:rsidRDefault="00061399" w:rsidP="00FC3925">
      <w:pPr>
        <w:pStyle w:val="a3"/>
        <w:numPr>
          <w:ilvl w:val="0"/>
          <w:numId w:val="75"/>
        </w:numPr>
        <w:spacing w:line="276" w:lineRule="auto"/>
        <w:rPr>
          <w:b/>
        </w:rPr>
      </w:pPr>
      <w:r>
        <w:t>все ответы неправильные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 применении ПАВ для приготовления холодных смесей допускается влажность минеральных материалов не более …</w:t>
      </w:r>
    </w:p>
    <w:p w:rsidR="00061399" w:rsidRPr="008171D2" w:rsidRDefault="00061399" w:rsidP="00FC3925">
      <w:pPr>
        <w:pStyle w:val="a3"/>
        <w:numPr>
          <w:ilvl w:val="0"/>
          <w:numId w:val="74"/>
        </w:numPr>
        <w:ind w:right="300"/>
        <w:jc w:val="both"/>
      </w:pPr>
      <w:r w:rsidRPr="008171D2">
        <w:t>3%</w:t>
      </w:r>
    </w:p>
    <w:p w:rsidR="00061399" w:rsidRPr="008171D2" w:rsidRDefault="00061399" w:rsidP="00FC3925">
      <w:pPr>
        <w:pStyle w:val="a3"/>
        <w:numPr>
          <w:ilvl w:val="0"/>
          <w:numId w:val="74"/>
        </w:numPr>
        <w:ind w:right="300"/>
        <w:jc w:val="both"/>
      </w:pPr>
      <w:r w:rsidRPr="008171D2">
        <w:t>7%</w:t>
      </w:r>
    </w:p>
    <w:p w:rsidR="00061399" w:rsidRPr="008171D2" w:rsidRDefault="00061399" w:rsidP="00FC3925">
      <w:pPr>
        <w:pStyle w:val="a3"/>
        <w:numPr>
          <w:ilvl w:val="0"/>
          <w:numId w:val="74"/>
        </w:numPr>
        <w:ind w:right="300"/>
        <w:jc w:val="both"/>
      </w:pPr>
      <w:r w:rsidRPr="008171D2">
        <w:t>1%</w:t>
      </w:r>
    </w:p>
    <w:p w:rsidR="00061399" w:rsidRPr="008171D2" w:rsidRDefault="00061399" w:rsidP="00FC3925">
      <w:pPr>
        <w:pStyle w:val="a3"/>
        <w:numPr>
          <w:ilvl w:val="0"/>
          <w:numId w:val="74"/>
        </w:numPr>
        <w:ind w:right="300"/>
        <w:jc w:val="both"/>
      </w:pPr>
      <w:r w:rsidRPr="008171D2">
        <w:t>5%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контроле качества песка определяют зерновой состав, модуль крупности, который должен быть не менее </w:t>
      </w:r>
    </w:p>
    <w:p w:rsidR="00061399" w:rsidRDefault="00061399" w:rsidP="00FC3925">
      <w:pPr>
        <w:pStyle w:val="a3"/>
        <w:numPr>
          <w:ilvl w:val="0"/>
          <w:numId w:val="73"/>
        </w:numPr>
        <w:ind w:right="300"/>
        <w:jc w:val="both"/>
      </w:pPr>
      <w:r>
        <w:t>3-4,5</w:t>
      </w:r>
    </w:p>
    <w:p w:rsidR="00061399" w:rsidRDefault="00061399" w:rsidP="00FC3925">
      <w:pPr>
        <w:pStyle w:val="a3"/>
        <w:numPr>
          <w:ilvl w:val="0"/>
          <w:numId w:val="73"/>
        </w:numPr>
        <w:ind w:right="300"/>
        <w:jc w:val="both"/>
      </w:pPr>
      <w:r>
        <w:t>1,5-2</w:t>
      </w:r>
    </w:p>
    <w:p w:rsidR="00061399" w:rsidRPr="008171D2" w:rsidRDefault="00061399" w:rsidP="00FC3925">
      <w:pPr>
        <w:pStyle w:val="a3"/>
        <w:numPr>
          <w:ilvl w:val="0"/>
          <w:numId w:val="73"/>
        </w:numPr>
        <w:ind w:right="300"/>
        <w:jc w:val="both"/>
      </w:pPr>
      <w:r w:rsidRPr="008171D2">
        <w:t>2-2,5</w:t>
      </w:r>
    </w:p>
    <w:p w:rsidR="00061399" w:rsidRDefault="00061399" w:rsidP="00FC3925">
      <w:pPr>
        <w:pStyle w:val="a3"/>
        <w:numPr>
          <w:ilvl w:val="0"/>
          <w:numId w:val="73"/>
        </w:numPr>
        <w:ind w:right="300"/>
        <w:jc w:val="both"/>
      </w:pPr>
      <w:r>
        <w:t>2,5-3.</w:t>
      </w:r>
    </w:p>
    <w:p w:rsidR="00061399" w:rsidRDefault="00061399" w:rsidP="00061399">
      <w:pPr>
        <w:spacing w:after="0"/>
        <w:ind w:right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Обязательная добавка в литой асфальт</w:t>
      </w:r>
    </w:p>
    <w:p w:rsidR="00061399" w:rsidRDefault="00061399" w:rsidP="00FC3925">
      <w:pPr>
        <w:pStyle w:val="a3"/>
        <w:numPr>
          <w:ilvl w:val="0"/>
          <w:numId w:val="72"/>
        </w:numPr>
        <w:ind w:right="300"/>
        <w:jc w:val="both"/>
      </w:pPr>
      <w:r>
        <w:t>старого асфальтобетона,</w:t>
      </w:r>
    </w:p>
    <w:p w:rsidR="00061399" w:rsidRDefault="00061399" w:rsidP="00FC3925">
      <w:pPr>
        <w:pStyle w:val="a3"/>
        <w:numPr>
          <w:ilvl w:val="0"/>
          <w:numId w:val="72"/>
        </w:numPr>
        <w:ind w:right="300"/>
        <w:jc w:val="both"/>
      </w:pPr>
      <w:r>
        <w:t>битумной эмульсии,</w:t>
      </w:r>
    </w:p>
    <w:p w:rsidR="00061399" w:rsidRPr="008171D2" w:rsidRDefault="00061399" w:rsidP="00FC3925">
      <w:pPr>
        <w:pStyle w:val="a3"/>
        <w:numPr>
          <w:ilvl w:val="0"/>
          <w:numId w:val="72"/>
        </w:numPr>
        <w:ind w:right="300"/>
        <w:jc w:val="both"/>
      </w:pPr>
      <w:r w:rsidRPr="008171D2">
        <w:t>природного асфальта,</w:t>
      </w:r>
    </w:p>
    <w:p w:rsidR="00061399" w:rsidRDefault="00061399" w:rsidP="00FC3925">
      <w:pPr>
        <w:pStyle w:val="a3"/>
        <w:numPr>
          <w:ilvl w:val="0"/>
          <w:numId w:val="72"/>
        </w:numPr>
        <w:ind w:right="300"/>
        <w:jc w:val="both"/>
      </w:pPr>
      <w:r>
        <w:t>всех перечисленных компонентов.</w:t>
      </w:r>
    </w:p>
    <w:p w:rsidR="00061399" w:rsidRDefault="00061399" w:rsidP="00061399">
      <w:pPr>
        <w:spacing w:after="0"/>
        <w:ind w:right="3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Для разгрузки бестарного цемента на складе используют…</w:t>
      </w:r>
    </w:p>
    <w:p w:rsidR="00061399" w:rsidRDefault="00061399" w:rsidP="00FC3925">
      <w:pPr>
        <w:pStyle w:val="a3"/>
        <w:numPr>
          <w:ilvl w:val="0"/>
          <w:numId w:val="71"/>
        </w:numPr>
        <w:ind w:right="300"/>
      </w:pPr>
      <w:r>
        <w:t>винтовые конвейеры,</w:t>
      </w:r>
    </w:p>
    <w:p w:rsidR="00061399" w:rsidRDefault="00061399" w:rsidP="00FC3925">
      <w:pPr>
        <w:pStyle w:val="a3"/>
        <w:numPr>
          <w:ilvl w:val="0"/>
          <w:numId w:val="71"/>
        </w:numPr>
        <w:ind w:right="300"/>
      </w:pPr>
      <w:r>
        <w:t>экскаваторы,</w:t>
      </w:r>
    </w:p>
    <w:p w:rsidR="00061399" w:rsidRPr="008171D2" w:rsidRDefault="00061399" w:rsidP="00FC3925">
      <w:pPr>
        <w:pStyle w:val="a3"/>
        <w:numPr>
          <w:ilvl w:val="0"/>
          <w:numId w:val="71"/>
        </w:numPr>
        <w:ind w:right="300"/>
      </w:pPr>
      <w:proofErr w:type="spellStart"/>
      <w:r w:rsidRPr="008171D2">
        <w:t>пневморазгрузчики</w:t>
      </w:r>
      <w:proofErr w:type="spellEnd"/>
      <w:r w:rsidRPr="008171D2">
        <w:t>,</w:t>
      </w:r>
    </w:p>
    <w:p w:rsidR="00061399" w:rsidRDefault="00061399" w:rsidP="00FC3925">
      <w:pPr>
        <w:pStyle w:val="a3"/>
        <w:numPr>
          <w:ilvl w:val="0"/>
          <w:numId w:val="71"/>
        </w:numPr>
        <w:ind w:right="300"/>
        <w:jc w:val="both"/>
      </w:pPr>
      <w:r>
        <w:t>нет правильного ответа.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Влажностный режим твердения бетона в слоях дорожной одежды автомобильных дорог обеспечивают устройством на их поверхности</w:t>
      </w:r>
    </w:p>
    <w:p w:rsidR="00061399" w:rsidRDefault="00061399" w:rsidP="00FC3925">
      <w:pPr>
        <w:pStyle w:val="a3"/>
        <w:numPr>
          <w:ilvl w:val="0"/>
          <w:numId w:val="70"/>
        </w:numPr>
        <w:ind w:right="300"/>
        <w:jc w:val="both"/>
      </w:pPr>
      <w:proofErr w:type="spellStart"/>
      <w:r>
        <w:t>пленкозащитных</w:t>
      </w:r>
      <w:proofErr w:type="spellEnd"/>
      <w:r>
        <w:t xml:space="preserve"> слоев, </w:t>
      </w:r>
    </w:p>
    <w:p w:rsidR="00061399" w:rsidRPr="008171D2" w:rsidRDefault="00061399" w:rsidP="00FC3925">
      <w:pPr>
        <w:pStyle w:val="a3"/>
        <w:numPr>
          <w:ilvl w:val="0"/>
          <w:numId w:val="70"/>
        </w:numPr>
        <w:ind w:right="300"/>
        <w:jc w:val="both"/>
      </w:pPr>
      <w:proofErr w:type="spellStart"/>
      <w:r w:rsidRPr="008171D2">
        <w:t>пленкозащитных</w:t>
      </w:r>
      <w:proofErr w:type="spellEnd"/>
      <w:r w:rsidRPr="008171D2">
        <w:t xml:space="preserve"> слоев из жидких битумов, битумных эмульсий и других материалов,</w:t>
      </w:r>
    </w:p>
    <w:p w:rsidR="00061399" w:rsidRDefault="00061399" w:rsidP="00FC3925">
      <w:pPr>
        <w:pStyle w:val="a3"/>
        <w:numPr>
          <w:ilvl w:val="0"/>
          <w:numId w:val="70"/>
        </w:numPr>
        <w:ind w:right="300"/>
        <w:jc w:val="both"/>
      </w:pPr>
      <w:proofErr w:type="spellStart"/>
      <w:r>
        <w:t>пленкозащитных</w:t>
      </w:r>
      <w:proofErr w:type="spellEnd"/>
      <w:r>
        <w:t xml:space="preserve"> слоев из битумных эмульсий, </w:t>
      </w:r>
    </w:p>
    <w:p w:rsidR="00061399" w:rsidRDefault="00061399" w:rsidP="00FC3925">
      <w:pPr>
        <w:pStyle w:val="a3"/>
        <w:numPr>
          <w:ilvl w:val="0"/>
          <w:numId w:val="70"/>
        </w:numPr>
        <w:ind w:right="300"/>
        <w:jc w:val="both"/>
      </w:pPr>
      <w:proofErr w:type="spellStart"/>
      <w:r>
        <w:t>пленкозащитных</w:t>
      </w:r>
      <w:proofErr w:type="spellEnd"/>
      <w:r>
        <w:t xml:space="preserve"> слоев из жидких битумов.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При изготовлении железобетонных изделий стендовым способом. </w:t>
      </w:r>
    </w:p>
    <w:p w:rsidR="00061399" w:rsidRDefault="00061399" w:rsidP="00FC3925">
      <w:pPr>
        <w:pStyle w:val="a3"/>
        <w:numPr>
          <w:ilvl w:val="0"/>
          <w:numId w:val="69"/>
        </w:numPr>
        <w:ind w:right="300"/>
        <w:jc w:val="both"/>
      </w:pPr>
      <w:r>
        <w:t>Весь технологический процесс разделен на элементарные процессы, которые одновременно выполняют на отдельных рабочих местах</w:t>
      </w:r>
      <w:r>
        <w:rPr>
          <w:b/>
        </w:rPr>
        <w:t>.</w:t>
      </w:r>
    </w:p>
    <w:p w:rsidR="00061399" w:rsidRPr="008171D2" w:rsidRDefault="00061399" w:rsidP="00FC3925">
      <w:pPr>
        <w:pStyle w:val="a3"/>
        <w:numPr>
          <w:ilvl w:val="0"/>
          <w:numId w:val="69"/>
        </w:numPr>
        <w:ind w:right="300"/>
        <w:jc w:val="both"/>
      </w:pPr>
      <w:r w:rsidRPr="008171D2">
        <w:t>В процессе формования и до приобретения бетоном необходимой прочности изделия остаются на месте.</w:t>
      </w:r>
    </w:p>
    <w:p w:rsidR="00061399" w:rsidRPr="008171D2" w:rsidRDefault="00061399" w:rsidP="00FC3925">
      <w:pPr>
        <w:pStyle w:val="a3"/>
        <w:numPr>
          <w:ilvl w:val="0"/>
          <w:numId w:val="69"/>
        </w:numPr>
        <w:ind w:right="300"/>
        <w:jc w:val="both"/>
      </w:pPr>
      <w:r w:rsidRPr="008171D2">
        <w:t>Изделия изготовляют установки-агрегаты</w:t>
      </w:r>
    </w:p>
    <w:p w:rsidR="00061399" w:rsidRDefault="00061399" w:rsidP="00FC3925">
      <w:pPr>
        <w:pStyle w:val="a3"/>
        <w:numPr>
          <w:ilvl w:val="0"/>
          <w:numId w:val="69"/>
        </w:numPr>
        <w:ind w:right="300"/>
        <w:jc w:val="both"/>
      </w:pPr>
      <w:r>
        <w:t>Нет правильного ответа</w:t>
      </w:r>
    </w:p>
    <w:p w:rsidR="00061399" w:rsidRDefault="00061399" w:rsidP="00061399">
      <w:pPr>
        <w:spacing w:after="0"/>
        <w:ind w:right="3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Для помола каменных материалов и получения из них минерального порошка используют</w:t>
      </w:r>
    </w:p>
    <w:p w:rsidR="00061399" w:rsidRDefault="00061399" w:rsidP="00FC3925">
      <w:pPr>
        <w:pStyle w:val="a3"/>
        <w:numPr>
          <w:ilvl w:val="0"/>
          <w:numId w:val="65"/>
        </w:numPr>
        <w:spacing w:line="276" w:lineRule="auto"/>
        <w:ind w:right="300"/>
        <w:jc w:val="both"/>
      </w:pPr>
      <w:r>
        <w:t>молотковые мельницы;</w:t>
      </w:r>
    </w:p>
    <w:p w:rsidR="00061399" w:rsidRDefault="00061399" w:rsidP="00FC3925">
      <w:pPr>
        <w:pStyle w:val="a3"/>
        <w:numPr>
          <w:ilvl w:val="0"/>
          <w:numId w:val="65"/>
        </w:numPr>
        <w:spacing w:line="276" w:lineRule="auto"/>
        <w:ind w:right="300"/>
        <w:jc w:val="both"/>
      </w:pPr>
      <w:r>
        <w:t>роторные мельницы;</w:t>
      </w:r>
    </w:p>
    <w:p w:rsidR="00061399" w:rsidRPr="008171D2" w:rsidRDefault="00061399" w:rsidP="00FC3925">
      <w:pPr>
        <w:pStyle w:val="a3"/>
        <w:numPr>
          <w:ilvl w:val="0"/>
          <w:numId w:val="65"/>
        </w:numPr>
        <w:spacing w:line="276" w:lineRule="auto"/>
        <w:ind w:right="300"/>
        <w:jc w:val="both"/>
      </w:pPr>
      <w:r w:rsidRPr="008171D2">
        <w:t>шаровые (стержневые) мельницы;</w:t>
      </w:r>
    </w:p>
    <w:p w:rsidR="00061399" w:rsidRDefault="00061399" w:rsidP="00FC3925">
      <w:pPr>
        <w:pStyle w:val="a3"/>
        <w:numPr>
          <w:ilvl w:val="0"/>
          <w:numId w:val="65"/>
        </w:numPr>
        <w:spacing w:line="276" w:lineRule="auto"/>
        <w:ind w:right="300"/>
        <w:jc w:val="both"/>
      </w:pPr>
      <w:r>
        <w:lastRenderedPageBreak/>
        <w:t>валковые мельницы.</w:t>
      </w:r>
    </w:p>
    <w:p w:rsidR="00061399" w:rsidRDefault="00061399" w:rsidP="000613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Дробление материала происходит молотками (билами) закрепленными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399" w:rsidRDefault="00061399" w:rsidP="00FC3925">
      <w:pPr>
        <w:pStyle w:val="a3"/>
        <w:numPr>
          <w:ilvl w:val="0"/>
          <w:numId w:val="66"/>
        </w:numPr>
        <w:spacing w:line="276" w:lineRule="auto"/>
      </w:pPr>
      <w:r>
        <w:t>массивном роторе</w:t>
      </w:r>
    </w:p>
    <w:p w:rsidR="00061399" w:rsidRPr="008171D2" w:rsidRDefault="00061399" w:rsidP="00FC3925">
      <w:pPr>
        <w:pStyle w:val="a3"/>
        <w:numPr>
          <w:ilvl w:val="0"/>
          <w:numId w:val="66"/>
        </w:numPr>
        <w:spacing w:line="276" w:lineRule="auto"/>
      </w:pPr>
      <w:r w:rsidRPr="008171D2">
        <w:t>роторной дробилке</w:t>
      </w:r>
    </w:p>
    <w:p w:rsidR="00061399" w:rsidRDefault="00061399" w:rsidP="00FC3925">
      <w:pPr>
        <w:pStyle w:val="a3"/>
        <w:numPr>
          <w:ilvl w:val="0"/>
          <w:numId w:val="66"/>
        </w:numPr>
        <w:spacing w:line="276" w:lineRule="auto"/>
      </w:pPr>
      <w:r>
        <w:t>валковой дробилке</w:t>
      </w:r>
    </w:p>
    <w:p w:rsidR="00061399" w:rsidRDefault="00061399" w:rsidP="00FC3925">
      <w:pPr>
        <w:pStyle w:val="a3"/>
        <w:numPr>
          <w:ilvl w:val="0"/>
          <w:numId w:val="66"/>
        </w:numPr>
        <w:spacing w:line="276" w:lineRule="auto"/>
      </w:pPr>
      <w:r>
        <w:t>щековой дробилке</w:t>
      </w:r>
    </w:p>
    <w:p w:rsidR="00061399" w:rsidRDefault="00061399" w:rsidP="000613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862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двухстадийной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схеме дробления применяется в основном</w:t>
      </w:r>
    </w:p>
    <w:p w:rsidR="00061399" w:rsidRDefault="00061399" w:rsidP="00FC3925">
      <w:pPr>
        <w:pStyle w:val="a3"/>
        <w:numPr>
          <w:ilvl w:val="0"/>
          <w:numId w:val="67"/>
        </w:numPr>
        <w:spacing w:line="276" w:lineRule="auto"/>
      </w:pPr>
      <w:r>
        <w:t>конусная и валковая дробилки;</w:t>
      </w:r>
    </w:p>
    <w:p w:rsidR="00061399" w:rsidRPr="008171D2" w:rsidRDefault="00061399" w:rsidP="00FC3925">
      <w:pPr>
        <w:pStyle w:val="a3"/>
        <w:numPr>
          <w:ilvl w:val="0"/>
          <w:numId w:val="67"/>
        </w:numPr>
        <w:spacing w:line="276" w:lineRule="auto"/>
      </w:pPr>
      <w:r w:rsidRPr="008171D2">
        <w:t>щековая и валковая дробилки;</w:t>
      </w:r>
    </w:p>
    <w:p w:rsidR="00061399" w:rsidRDefault="00061399" w:rsidP="00FC3925">
      <w:pPr>
        <w:pStyle w:val="a3"/>
        <w:numPr>
          <w:ilvl w:val="0"/>
          <w:numId w:val="67"/>
        </w:numPr>
        <w:spacing w:line="276" w:lineRule="auto"/>
      </w:pPr>
      <w:r>
        <w:t>конусная и щековая дробилка.</w:t>
      </w:r>
    </w:p>
    <w:p w:rsidR="00061399" w:rsidRDefault="00061399" w:rsidP="00FC3925">
      <w:pPr>
        <w:pStyle w:val="a3"/>
        <w:numPr>
          <w:ilvl w:val="0"/>
          <w:numId w:val="67"/>
        </w:numPr>
        <w:spacing w:line="276" w:lineRule="auto"/>
      </w:pPr>
      <w:r>
        <w:t>все ответы неправильные</w:t>
      </w:r>
    </w:p>
    <w:p w:rsidR="00061399" w:rsidRDefault="00061399" w:rsidP="000613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 w:rsidR="006D1862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Теплообменные устройства  для нагрева битума</w:t>
      </w:r>
    </w:p>
    <w:p w:rsidR="00061399" w:rsidRPr="008171D2" w:rsidRDefault="00061399" w:rsidP="00FC3925">
      <w:pPr>
        <w:pStyle w:val="a3"/>
        <w:numPr>
          <w:ilvl w:val="0"/>
          <w:numId w:val="68"/>
        </w:numPr>
      </w:pPr>
      <w:r w:rsidRPr="008171D2">
        <w:t xml:space="preserve">паровой нагрев, жидкостной нагрев, электрический обогрев </w:t>
      </w:r>
    </w:p>
    <w:p w:rsidR="00061399" w:rsidRDefault="00061399" w:rsidP="00FC3925">
      <w:pPr>
        <w:pStyle w:val="a3"/>
        <w:numPr>
          <w:ilvl w:val="0"/>
          <w:numId w:val="68"/>
        </w:numPr>
      </w:pPr>
      <w:r>
        <w:t>жидкостной нагрев, паровой нагрев</w:t>
      </w:r>
    </w:p>
    <w:p w:rsidR="00061399" w:rsidRDefault="00061399" w:rsidP="00FC3925">
      <w:pPr>
        <w:pStyle w:val="a3"/>
        <w:numPr>
          <w:ilvl w:val="0"/>
          <w:numId w:val="68"/>
        </w:numPr>
      </w:pPr>
      <w:r>
        <w:t>жидкостной нагрев, электрический обогрев</w:t>
      </w:r>
    </w:p>
    <w:p w:rsidR="00061399" w:rsidRDefault="00061399" w:rsidP="00FC3925">
      <w:pPr>
        <w:pStyle w:val="a3"/>
        <w:numPr>
          <w:ilvl w:val="0"/>
          <w:numId w:val="68"/>
        </w:numPr>
        <w:spacing w:line="276" w:lineRule="auto"/>
        <w:rPr>
          <w:b/>
        </w:rPr>
      </w:pPr>
      <w:r>
        <w:t>все ответы правильные</w:t>
      </w:r>
    </w:p>
    <w:p w:rsidR="003E02AA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  <w:rPr>
          <w:b/>
          <w:highlight w:val="green"/>
        </w:rPr>
      </w:pPr>
    </w:p>
    <w:p w:rsidR="003E02AA" w:rsidRPr="00B53FC3" w:rsidRDefault="003E02AA" w:rsidP="003E02AA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5"/>
        <w:rPr>
          <w:b/>
          <w:highlight w:val="green"/>
        </w:rPr>
      </w:pPr>
    </w:p>
    <w:p w:rsidR="003E02AA" w:rsidRDefault="00B502B3" w:rsidP="003E02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ВАРИАНТ 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502B3" w:rsidRDefault="00B502B3" w:rsidP="003E02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 </w:t>
      </w:r>
      <w:r w:rsidR="00125E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Период от сдачи карьера в эксплуатацию до достижения им проектной мощности называется?</w:t>
      </w:r>
    </w:p>
    <w:p w:rsidR="003E02AA" w:rsidRDefault="003E02AA" w:rsidP="003E02AA">
      <w:pPr>
        <w:pStyle w:val="a3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Эксплуатационный период.</w:t>
      </w:r>
    </w:p>
    <w:p w:rsidR="003E02AA" w:rsidRDefault="003E02AA" w:rsidP="003E02AA">
      <w:pPr>
        <w:pStyle w:val="a3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Период освоения проектной мощности.</w:t>
      </w:r>
    </w:p>
    <w:p w:rsidR="003E02AA" w:rsidRDefault="003E02AA" w:rsidP="003E02AA">
      <w:pPr>
        <w:pStyle w:val="a3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Подготовительный период.</w:t>
      </w:r>
    </w:p>
    <w:p w:rsidR="003E02AA" w:rsidRDefault="003E02AA" w:rsidP="003E02AA">
      <w:pPr>
        <w:pStyle w:val="a3"/>
        <w:numPr>
          <w:ilvl w:val="0"/>
          <w:numId w:val="31"/>
        </w:numPr>
        <w:rPr>
          <w:color w:val="000000"/>
        </w:rPr>
      </w:pPr>
      <w:r>
        <w:rPr>
          <w:color w:val="000000"/>
        </w:rPr>
        <w:t>Период реконструкции.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не влияет на угол устойчивости пород рабочего уступа?</w:t>
      </w:r>
    </w:p>
    <w:p w:rsidR="003E02AA" w:rsidRDefault="003E02AA" w:rsidP="003E02AA">
      <w:pPr>
        <w:pStyle w:val="a3"/>
        <w:numPr>
          <w:ilvl w:val="0"/>
          <w:numId w:val="32"/>
        </w:numPr>
        <w:rPr>
          <w:color w:val="000000"/>
        </w:rPr>
      </w:pPr>
      <w:r>
        <w:rPr>
          <w:color w:val="000000"/>
        </w:rPr>
        <w:t>Свойства пород слагающих уступ.</w:t>
      </w:r>
    </w:p>
    <w:p w:rsidR="003E02AA" w:rsidRDefault="003E02AA" w:rsidP="003E02AA">
      <w:pPr>
        <w:pStyle w:val="a3"/>
        <w:numPr>
          <w:ilvl w:val="0"/>
          <w:numId w:val="32"/>
        </w:numPr>
        <w:rPr>
          <w:color w:val="000000"/>
        </w:rPr>
      </w:pPr>
      <w:proofErr w:type="spellStart"/>
      <w:r>
        <w:rPr>
          <w:color w:val="000000"/>
        </w:rPr>
        <w:t>Обводненность</w:t>
      </w:r>
      <w:proofErr w:type="spellEnd"/>
      <w:r>
        <w:rPr>
          <w:color w:val="000000"/>
        </w:rPr>
        <w:t xml:space="preserve"> пород.</w:t>
      </w:r>
    </w:p>
    <w:p w:rsidR="003E02AA" w:rsidRDefault="003E02AA" w:rsidP="003E02AA">
      <w:pPr>
        <w:pStyle w:val="a3"/>
        <w:numPr>
          <w:ilvl w:val="0"/>
          <w:numId w:val="32"/>
        </w:numPr>
        <w:rPr>
          <w:color w:val="000000"/>
        </w:rPr>
      </w:pPr>
      <w:r>
        <w:rPr>
          <w:color w:val="000000"/>
        </w:rPr>
        <w:t>Высота уступа.</w:t>
      </w:r>
    </w:p>
    <w:p w:rsidR="003E02AA" w:rsidRDefault="003E02AA" w:rsidP="003E02AA">
      <w:pPr>
        <w:pStyle w:val="a3"/>
        <w:numPr>
          <w:ilvl w:val="0"/>
          <w:numId w:val="32"/>
        </w:numPr>
        <w:rPr>
          <w:color w:val="000000"/>
        </w:rPr>
      </w:pPr>
      <w:r>
        <w:rPr>
          <w:color w:val="000000"/>
        </w:rPr>
        <w:t>Система разработки.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называется рабочей зоной карьера?</w:t>
      </w:r>
    </w:p>
    <w:p w:rsidR="003E02AA" w:rsidRDefault="003E02AA" w:rsidP="003E02AA">
      <w:pPr>
        <w:pStyle w:val="a3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Добычной забой.</w:t>
      </w:r>
    </w:p>
    <w:p w:rsidR="003E02AA" w:rsidRDefault="003E02AA" w:rsidP="003E02AA">
      <w:pPr>
        <w:pStyle w:val="a3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Вскрышной забой.</w:t>
      </w:r>
    </w:p>
    <w:p w:rsidR="003E02AA" w:rsidRDefault="003E02AA" w:rsidP="003E02AA">
      <w:pPr>
        <w:pStyle w:val="a3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Фронт отвальных работ.</w:t>
      </w:r>
    </w:p>
    <w:p w:rsidR="003E02AA" w:rsidRDefault="003E02AA" w:rsidP="003E02AA">
      <w:pPr>
        <w:pStyle w:val="a3"/>
        <w:numPr>
          <w:ilvl w:val="0"/>
          <w:numId w:val="33"/>
        </w:numPr>
        <w:rPr>
          <w:b/>
          <w:color w:val="000000"/>
        </w:rPr>
      </w:pPr>
      <w:r>
        <w:rPr>
          <w:color w:val="000000"/>
        </w:rPr>
        <w:t>Совокупность разрабатываемых уступов</w:t>
      </w:r>
      <w:r>
        <w:rPr>
          <w:b/>
          <w:color w:val="000000"/>
        </w:rPr>
        <w:t>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Запасы, которые могут быть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отработанны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независимо от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подвигания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смежного уступа называются?</w:t>
      </w:r>
    </w:p>
    <w:p w:rsidR="003E02AA" w:rsidRDefault="003E02AA" w:rsidP="00FC3925">
      <w:pPr>
        <w:pStyle w:val="a3"/>
        <w:numPr>
          <w:ilvl w:val="0"/>
          <w:numId w:val="42"/>
        </w:numPr>
        <w:rPr>
          <w:color w:val="000000"/>
        </w:rPr>
      </w:pPr>
      <w:r>
        <w:rPr>
          <w:color w:val="000000"/>
        </w:rPr>
        <w:t>Готовыми к выемке.</w:t>
      </w:r>
    </w:p>
    <w:p w:rsidR="003E02AA" w:rsidRDefault="003E02AA" w:rsidP="00FC3925">
      <w:pPr>
        <w:pStyle w:val="a3"/>
        <w:numPr>
          <w:ilvl w:val="0"/>
          <w:numId w:val="42"/>
        </w:numPr>
        <w:rPr>
          <w:color w:val="000000"/>
        </w:rPr>
      </w:pPr>
      <w:r>
        <w:rPr>
          <w:color w:val="000000"/>
        </w:rPr>
        <w:t>Подготовленными к выемке.</w:t>
      </w:r>
    </w:p>
    <w:p w:rsidR="003E02AA" w:rsidRDefault="003E02AA" w:rsidP="00FC3925">
      <w:pPr>
        <w:pStyle w:val="a3"/>
        <w:numPr>
          <w:ilvl w:val="0"/>
          <w:numId w:val="42"/>
        </w:numPr>
        <w:rPr>
          <w:color w:val="000000"/>
        </w:rPr>
      </w:pPr>
      <w:r>
        <w:rPr>
          <w:color w:val="000000"/>
        </w:rPr>
        <w:t>Вскрытыми.</w:t>
      </w:r>
    </w:p>
    <w:p w:rsidR="003E02AA" w:rsidRDefault="003E02AA" w:rsidP="00FC3925">
      <w:pPr>
        <w:pStyle w:val="a3"/>
        <w:numPr>
          <w:ilvl w:val="0"/>
          <w:numId w:val="42"/>
        </w:numPr>
        <w:rPr>
          <w:color w:val="000000"/>
        </w:rPr>
      </w:pPr>
      <w:r>
        <w:rPr>
          <w:color w:val="000000"/>
        </w:rPr>
        <w:t>Зачищенными от остатков покрывающих пород.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Кольцевые системы разработки характеризуются?</w:t>
      </w:r>
    </w:p>
    <w:p w:rsidR="003E02AA" w:rsidRDefault="003E02AA" w:rsidP="00FC3925">
      <w:pPr>
        <w:pStyle w:val="a3"/>
        <w:numPr>
          <w:ilvl w:val="0"/>
          <w:numId w:val="45"/>
        </w:numPr>
        <w:rPr>
          <w:color w:val="000000"/>
        </w:rPr>
      </w:pPr>
      <w:r>
        <w:rPr>
          <w:color w:val="000000"/>
        </w:rPr>
        <w:t>Направлением перемещения вскрышных пород.</w:t>
      </w:r>
    </w:p>
    <w:p w:rsidR="003E02AA" w:rsidRDefault="003E02AA" w:rsidP="00FC3925">
      <w:pPr>
        <w:pStyle w:val="a3"/>
        <w:numPr>
          <w:ilvl w:val="0"/>
          <w:numId w:val="45"/>
        </w:numPr>
        <w:rPr>
          <w:color w:val="000000"/>
        </w:rPr>
      </w:pPr>
      <w:r>
        <w:rPr>
          <w:color w:val="000000"/>
        </w:rPr>
        <w:t>Направлением перемещения фронта работ карьера.</w:t>
      </w:r>
    </w:p>
    <w:p w:rsidR="003E02AA" w:rsidRDefault="003E02AA" w:rsidP="00FC3925">
      <w:pPr>
        <w:pStyle w:val="a3"/>
        <w:numPr>
          <w:ilvl w:val="0"/>
          <w:numId w:val="45"/>
        </w:numPr>
        <w:rPr>
          <w:color w:val="000000"/>
        </w:rPr>
      </w:pPr>
      <w:r>
        <w:rPr>
          <w:color w:val="000000"/>
        </w:rPr>
        <w:t>Направлением движения транспорта.</w:t>
      </w:r>
    </w:p>
    <w:p w:rsidR="003E02AA" w:rsidRDefault="003E02AA" w:rsidP="00FC3925">
      <w:pPr>
        <w:pStyle w:val="a3"/>
        <w:numPr>
          <w:ilvl w:val="0"/>
          <w:numId w:val="45"/>
        </w:numPr>
        <w:rPr>
          <w:color w:val="000000"/>
        </w:rPr>
      </w:pPr>
      <w:r>
        <w:rPr>
          <w:color w:val="000000"/>
        </w:rPr>
        <w:t>Направлением перемещения добычи.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Схема вскрытия это?</w:t>
      </w:r>
    </w:p>
    <w:p w:rsidR="003E02AA" w:rsidRDefault="003E02AA" w:rsidP="00FC3925">
      <w:pPr>
        <w:pStyle w:val="a3"/>
        <w:numPr>
          <w:ilvl w:val="0"/>
          <w:numId w:val="44"/>
        </w:numPr>
        <w:rPr>
          <w:color w:val="000000"/>
        </w:rPr>
      </w:pPr>
      <w:r>
        <w:rPr>
          <w:color w:val="000000"/>
        </w:rPr>
        <w:t>Совокупность трасс траншей.</w:t>
      </w:r>
    </w:p>
    <w:p w:rsidR="003E02AA" w:rsidRDefault="003E02AA" w:rsidP="00FC3925">
      <w:pPr>
        <w:pStyle w:val="a3"/>
        <w:numPr>
          <w:ilvl w:val="0"/>
          <w:numId w:val="44"/>
        </w:numPr>
        <w:rPr>
          <w:color w:val="000000"/>
        </w:rPr>
      </w:pPr>
      <w:r>
        <w:rPr>
          <w:color w:val="000000"/>
        </w:rPr>
        <w:t>Совокупность всех капитальных траншей.</w:t>
      </w:r>
    </w:p>
    <w:p w:rsidR="003E02AA" w:rsidRDefault="003E02AA" w:rsidP="00FC3925">
      <w:pPr>
        <w:pStyle w:val="a3"/>
        <w:numPr>
          <w:ilvl w:val="0"/>
          <w:numId w:val="44"/>
        </w:numPr>
        <w:rPr>
          <w:color w:val="000000"/>
        </w:rPr>
      </w:pPr>
      <w:r>
        <w:rPr>
          <w:color w:val="000000"/>
        </w:rPr>
        <w:lastRenderedPageBreak/>
        <w:t>Совокупность всех вскрывающих выработок.</w:t>
      </w:r>
    </w:p>
    <w:p w:rsidR="003E02AA" w:rsidRDefault="003E02AA" w:rsidP="00FC3925">
      <w:pPr>
        <w:pStyle w:val="a3"/>
        <w:numPr>
          <w:ilvl w:val="0"/>
          <w:numId w:val="44"/>
        </w:numPr>
        <w:rPr>
          <w:color w:val="000000"/>
        </w:rPr>
      </w:pPr>
      <w:r>
        <w:rPr>
          <w:color w:val="000000"/>
        </w:rPr>
        <w:t>Совокупность всех разрезных траншей.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7.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какой целью проводят разрезные траншеи?</w:t>
      </w:r>
    </w:p>
    <w:p w:rsidR="003E02AA" w:rsidRDefault="003E02AA" w:rsidP="00FC3925">
      <w:pPr>
        <w:pStyle w:val="a3"/>
        <w:numPr>
          <w:ilvl w:val="0"/>
          <w:numId w:val="43"/>
        </w:numPr>
        <w:rPr>
          <w:color w:val="000000"/>
        </w:rPr>
      </w:pPr>
      <w:r>
        <w:rPr>
          <w:color w:val="000000"/>
        </w:rPr>
        <w:t>Для создания транспортного доступа к П.И.</w:t>
      </w:r>
    </w:p>
    <w:p w:rsidR="003E02AA" w:rsidRDefault="003E02AA" w:rsidP="00FC3925">
      <w:pPr>
        <w:pStyle w:val="a3"/>
        <w:numPr>
          <w:ilvl w:val="0"/>
          <w:numId w:val="43"/>
        </w:numPr>
        <w:rPr>
          <w:color w:val="000000"/>
        </w:rPr>
      </w:pPr>
      <w:r>
        <w:rPr>
          <w:color w:val="000000"/>
        </w:rPr>
        <w:t>Создать первоначальный фронт работ на уступе.</w:t>
      </w:r>
    </w:p>
    <w:p w:rsidR="003E02AA" w:rsidRDefault="003E02AA" w:rsidP="00FC3925">
      <w:pPr>
        <w:pStyle w:val="a3"/>
        <w:numPr>
          <w:ilvl w:val="0"/>
          <w:numId w:val="43"/>
        </w:numPr>
        <w:rPr>
          <w:color w:val="000000"/>
        </w:rPr>
      </w:pPr>
      <w:r>
        <w:rPr>
          <w:color w:val="000000"/>
        </w:rPr>
        <w:t>Для проветривания горных выработок.</w:t>
      </w:r>
    </w:p>
    <w:p w:rsidR="003E02AA" w:rsidRDefault="003E02AA" w:rsidP="00FC3925">
      <w:pPr>
        <w:pStyle w:val="a3"/>
        <w:numPr>
          <w:ilvl w:val="0"/>
          <w:numId w:val="43"/>
        </w:numPr>
        <w:rPr>
          <w:color w:val="000000"/>
        </w:rPr>
      </w:pPr>
      <w:r>
        <w:rPr>
          <w:color w:val="000000"/>
        </w:rPr>
        <w:t>Для размещения водоотводящих установок.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8.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какой целью производят вскрытие рабочих горизонтов?</w:t>
      </w:r>
    </w:p>
    <w:p w:rsidR="003E02AA" w:rsidRDefault="003E02AA" w:rsidP="00FC3925">
      <w:pPr>
        <w:pStyle w:val="a3"/>
        <w:numPr>
          <w:ilvl w:val="0"/>
          <w:numId w:val="34"/>
        </w:numPr>
        <w:rPr>
          <w:color w:val="000000"/>
        </w:rPr>
      </w:pPr>
      <w:r>
        <w:rPr>
          <w:color w:val="000000"/>
        </w:rPr>
        <w:t>Для обеспечения грузопотоков транспортными коммуникациями.</w:t>
      </w:r>
    </w:p>
    <w:p w:rsidR="003E02AA" w:rsidRDefault="003E02AA" w:rsidP="00FC3925">
      <w:pPr>
        <w:pStyle w:val="a3"/>
        <w:numPr>
          <w:ilvl w:val="0"/>
          <w:numId w:val="34"/>
        </w:numPr>
        <w:rPr>
          <w:color w:val="000000"/>
        </w:rPr>
      </w:pPr>
      <w:r>
        <w:rPr>
          <w:color w:val="000000"/>
        </w:rPr>
        <w:t>Создать первоначальный фронт работ на уступе.</w:t>
      </w:r>
    </w:p>
    <w:p w:rsidR="003E02AA" w:rsidRDefault="003E02AA" w:rsidP="00FC3925">
      <w:pPr>
        <w:pStyle w:val="a3"/>
        <w:numPr>
          <w:ilvl w:val="0"/>
          <w:numId w:val="34"/>
        </w:numPr>
        <w:rPr>
          <w:color w:val="000000"/>
        </w:rPr>
      </w:pPr>
      <w:r>
        <w:rPr>
          <w:color w:val="000000"/>
        </w:rPr>
        <w:t>С целью установки горно-выемочного оборудования.</w:t>
      </w:r>
    </w:p>
    <w:p w:rsidR="003E02AA" w:rsidRDefault="003E02AA" w:rsidP="00FC3925">
      <w:pPr>
        <w:pStyle w:val="a3"/>
        <w:numPr>
          <w:ilvl w:val="0"/>
          <w:numId w:val="34"/>
        </w:numPr>
        <w:rPr>
          <w:color w:val="000000"/>
        </w:rPr>
      </w:pPr>
      <w:r>
        <w:rPr>
          <w:color w:val="000000"/>
        </w:rPr>
        <w:t>Для размещения водоотводящих установок.</w:t>
      </w:r>
    </w:p>
    <w:p w:rsidR="003E02AA" w:rsidRDefault="003E02AA" w:rsidP="003E0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 9.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не является основным параметром трассы?</w:t>
      </w:r>
    </w:p>
    <w:p w:rsidR="003E02AA" w:rsidRDefault="003E02AA" w:rsidP="00FC3925">
      <w:pPr>
        <w:pStyle w:val="a3"/>
        <w:numPr>
          <w:ilvl w:val="0"/>
          <w:numId w:val="35"/>
        </w:numPr>
        <w:rPr>
          <w:color w:val="000000"/>
        </w:rPr>
      </w:pPr>
      <w:r>
        <w:rPr>
          <w:color w:val="000000"/>
        </w:rPr>
        <w:t>Длина трассы.</w:t>
      </w:r>
    </w:p>
    <w:p w:rsidR="003E02AA" w:rsidRDefault="003E02AA" w:rsidP="00FC3925">
      <w:pPr>
        <w:pStyle w:val="a3"/>
        <w:numPr>
          <w:ilvl w:val="0"/>
          <w:numId w:val="35"/>
        </w:numPr>
        <w:rPr>
          <w:color w:val="000000"/>
        </w:rPr>
      </w:pPr>
      <w:r>
        <w:rPr>
          <w:color w:val="000000"/>
        </w:rPr>
        <w:t>Величина руководящего уклона.</w:t>
      </w:r>
    </w:p>
    <w:p w:rsidR="003E02AA" w:rsidRDefault="003E02AA" w:rsidP="00FC3925">
      <w:pPr>
        <w:pStyle w:val="a3"/>
        <w:numPr>
          <w:ilvl w:val="0"/>
          <w:numId w:val="35"/>
        </w:numPr>
        <w:rPr>
          <w:color w:val="000000"/>
        </w:rPr>
      </w:pPr>
      <w:r>
        <w:rPr>
          <w:color w:val="000000"/>
        </w:rPr>
        <w:t>Глубина заложения.</w:t>
      </w:r>
    </w:p>
    <w:p w:rsidR="003E02AA" w:rsidRDefault="003E02AA" w:rsidP="00FC3925">
      <w:pPr>
        <w:pStyle w:val="a3"/>
        <w:numPr>
          <w:ilvl w:val="0"/>
          <w:numId w:val="35"/>
        </w:numPr>
        <w:rPr>
          <w:color w:val="000000"/>
        </w:rPr>
      </w:pPr>
      <w:r>
        <w:rPr>
          <w:color w:val="000000"/>
        </w:rPr>
        <w:t>Ширина пути.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10. Забоем называется…</w:t>
      </w:r>
    </w:p>
    <w:p w:rsidR="003E02AA" w:rsidRDefault="003E02AA" w:rsidP="00FC3925">
      <w:pPr>
        <w:pStyle w:val="a3"/>
        <w:numPr>
          <w:ilvl w:val="0"/>
          <w:numId w:val="36"/>
        </w:numPr>
        <w:spacing w:after="200"/>
      </w:pPr>
      <w:r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:rsidR="003E02AA" w:rsidRDefault="003E02AA" w:rsidP="00FC3925">
      <w:pPr>
        <w:pStyle w:val="a3"/>
        <w:numPr>
          <w:ilvl w:val="0"/>
          <w:numId w:val="36"/>
        </w:numPr>
        <w:spacing w:after="200"/>
      </w:pPr>
      <w:r>
        <w:t xml:space="preserve"> площадка уступа, на которой располагается выемочное и транспортное оборудование, предназначенное для разработки горной породы на данном уступе. </w:t>
      </w:r>
    </w:p>
    <w:p w:rsidR="003E02AA" w:rsidRDefault="003E02AA" w:rsidP="00FC3925">
      <w:pPr>
        <w:pStyle w:val="a3"/>
        <w:numPr>
          <w:ilvl w:val="0"/>
          <w:numId w:val="36"/>
        </w:numPr>
        <w:spacing w:after="200"/>
      </w:pPr>
      <w:r>
        <w:t xml:space="preserve">торцевая часть </w:t>
      </w:r>
      <w:proofErr w:type="spellStart"/>
      <w:r>
        <w:t>заходки</w:t>
      </w:r>
      <w:proofErr w:type="spellEnd"/>
      <w:r>
        <w:t>, служащая непосредственным объектом разработки и перемещающаяся в результате ведения горных работ.</w:t>
      </w:r>
    </w:p>
    <w:p w:rsidR="003E02AA" w:rsidRDefault="003E02AA" w:rsidP="00FC3925">
      <w:pPr>
        <w:pStyle w:val="a3"/>
        <w:numPr>
          <w:ilvl w:val="0"/>
          <w:numId w:val="36"/>
        </w:numPr>
      </w:pPr>
      <w:r>
        <w:t>линия пересечения откоса уступа с его верхней и нижней площадками.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11.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Полууступом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называется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2AA" w:rsidRDefault="003E02AA" w:rsidP="00FC3925">
      <w:pPr>
        <w:pStyle w:val="a3"/>
        <w:numPr>
          <w:ilvl w:val="0"/>
          <w:numId w:val="37"/>
        </w:numPr>
        <w:spacing w:after="200"/>
      </w:pPr>
      <w:r>
        <w:t xml:space="preserve">часть уступа, разрабатываемая при неизмененном положении забойного транспортного пути. </w:t>
      </w:r>
    </w:p>
    <w:p w:rsidR="003E02AA" w:rsidRDefault="003E02AA" w:rsidP="00FC3925">
      <w:pPr>
        <w:pStyle w:val="a3"/>
        <w:numPr>
          <w:ilvl w:val="0"/>
          <w:numId w:val="37"/>
        </w:numPr>
      </w:pPr>
      <w:r>
        <w:t>часть уступа по его высоте, обрабатываемая самостоятельными средствами выемки, но обслуживаемая транспортом, общим для всего уступа.</w:t>
      </w:r>
    </w:p>
    <w:p w:rsidR="003E02AA" w:rsidRDefault="003E02AA" w:rsidP="00FC3925">
      <w:pPr>
        <w:pStyle w:val="a3"/>
        <w:numPr>
          <w:ilvl w:val="0"/>
          <w:numId w:val="37"/>
        </w:numPr>
        <w:spacing w:after="200"/>
      </w:pPr>
      <w:r>
        <w:t xml:space="preserve">часть уступа по его длине, подготовленная для ведения горных </w:t>
      </w:r>
      <w:proofErr w:type="gramStart"/>
      <w:r>
        <w:t>работ,.</w:t>
      </w:r>
      <w:proofErr w:type="gramEnd"/>
      <w:r>
        <w:t xml:space="preserve"> </w:t>
      </w:r>
    </w:p>
    <w:p w:rsidR="003E02AA" w:rsidRDefault="003E02AA" w:rsidP="00FC3925">
      <w:pPr>
        <w:pStyle w:val="a3"/>
        <w:numPr>
          <w:ilvl w:val="0"/>
          <w:numId w:val="37"/>
        </w:numPr>
      </w:pPr>
      <w:r>
        <w:t xml:space="preserve">часть толщи горных пород в карьере, имеющая рабочую поверх </w:t>
      </w:r>
      <w:proofErr w:type="spellStart"/>
      <w:r>
        <w:t>ность</w:t>
      </w:r>
      <w:proofErr w:type="spellEnd"/>
      <w:r>
        <w:t xml:space="preserve"> в форме ступени и разрабатываемая самостоятельными средствами выемки, погрузки и транспорта.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12.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Полутраншеей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называется…</w:t>
      </w:r>
    </w:p>
    <w:p w:rsidR="003E02AA" w:rsidRDefault="003E02AA" w:rsidP="00FC3925">
      <w:pPr>
        <w:pStyle w:val="a3"/>
        <w:numPr>
          <w:ilvl w:val="0"/>
          <w:numId w:val="38"/>
        </w:numPr>
      </w:pPr>
      <w:r>
        <w:t xml:space="preserve">открытая горная выработка, имеющая в поперечном сечении трапециевидную форму. </w:t>
      </w:r>
    </w:p>
    <w:p w:rsidR="003E02AA" w:rsidRDefault="003E02AA" w:rsidP="00FC3925">
      <w:pPr>
        <w:pStyle w:val="a3"/>
        <w:numPr>
          <w:ilvl w:val="0"/>
          <w:numId w:val="38"/>
        </w:numPr>
      </w:pPr>
      <w:r>
        <w:t xml:space="preserve">открытая горная выработка, имеющая в поперечном сечении треугольную форму. </w:t>
      </w:r>
    </w:p>
    <w:p w:rsidR="003E02AA" w:rsidRDefault="003E02AA" w:rsidP="00FC3925">
      <w:pPr>
        <w:pStyle w:val="a3"/>
        <w:numPr>
          <w:ilvl w:val="0"/>
          <w:numId w:val="38"/>
        </w:numPr>
      </w:pPr>
      <w:r>
        <w:t xml:space="preserve">наклонная траншея, служащая для создания транспортной связи (вскрытия) земной поверхности с рабочими горизонтами карьера. </w:t>
      </w:r>
    </w:p>
    <w:p w:rsidR="003E02AA" w:rsidRDefault="003E02AA" w:rsidP="00FC3925">
      <w:pPr>
        <w:pStyle w:val="a3"/>
        <w:numPr>
          <w:ilvl w:val="0"/>
          <w:numId w:val="38"/>
        </w:numPr>
      </w:pPr>
      <w:r>
        <w:t>горизонтальная траншея, предназначенная для создания первоначального фронта работ.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13. Рассредоточенным </w:t>
      </w:r>
      <w:r>
        <w:rPr>
          <w:rFonts w:ascii="Times New Roman" w:hAnsi="Times New Roman" w:cs="Times New Roman"/>
          <w:sz w:val="24"/>
          <w:szCs w:val="24"/>
        </w:rPr>
        <w:t>называется ...</w:t>
      </w:r>
    </w:p>
    <w:p w:rsidR="003E02AA" w:rsidRDefault="003E02AA" w:rsidP="00FC3925">
      <w:pPr>
        <w:pStyle w:val="a3"/>
        <w:numPr>
          <w:ilvl w:val="0"/>
          <w:numId w:val="39"/>
        </w:numPr>
      </w:pPr>
      <w:r>
        <w:t>заряд, не разделенный промежутками</w:t>
      </w:r>
    </w:p>
    <w:p w:rsidR="003E02AA" w:rsidRDefault="003E02AA" w:rsidP="00FC3925">
      <w:pPr>
        <w:pStyle w:val="a3"/>
        <w:numPr>
          <w:ilvl w:val="0"/>
          <w:numId w:val="39"/>
        </w:numPr>
        <w:rPr>
          <w:b/>
        </w:rPr>
      </w:pPr>
      <w:r>
        <w:t>заряд, размещаемый на поверхности взрываемого объекта.</w:t>
      </w:r>
    </w:p>
    <w:p w:rsidR="003E02AA" w:rsidRDefault="003E02AA" w:rsidP="00FC3925">
      <w:pPr>
        <w:pStyle w:val="a3"/>
        <w:numPr>
          <w:ilvl w:val="0"/>
          <w:numId w:val="39"/>
        </w:numPr>
      </w:pPr>
      <w:r>
        <w:t>заряд, имеющий форму куба, шара или цилиндра, длина которого не превышает четырех его диаметров, или параллелепипеда с тем же его соотношением размеров:</w:t>
      </w:r>
    </w:p>
    <w:p w:rsidR="003E02AA" w:rsidRDefault="003E02AA" w:rsidP="00FC3925">
      <w:pPr>
        <w:pStyle w:val="a3"/>
        <w:numPr>
          <w:ilvl w:val="0"/>
          <w:numId w:val="39"/>
        </w:numPr>
      </w:pPr>
      <w:r>
        <w:t xml:space="preserve"> заряд, отдельные части которого разделены промежутками воздуха, воды, породы, дерева и т.п.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14. Искусственное  цилиндрическое углубление в горной породе диаметром не более 75 мм и глубиной до 5 м, называется</w:t>
      </w:r>
    </w:p>
    <w:p w:rsidR="003E02AA" w:rsidRDefault="003E02AA" w:rsidP="00FC3925">
      <w:pPr>
        <w:pStyle w:val="a3"/>
        <w:numPr>
          <w:ilvl w:val="0"/>
          <w:numId w:val="40"/>
        </w:numPr>
      </w:pPr>
      <w:r>
        <w:rPr>
          <w:bCs/>
        </w:rPr>
        <w:t>шпуром</w:t>
      </w:r>
    </w:p>
    <w:p w:rsidR="003E02AA" w:rsidRDefault="003E02AA" w:rsidP="00FC3925">
      <w:pPr>
        <w:pStyle w:val="a3"/>
        <w:numPr>
          <w:ilvl w:val="0"/>
          <w:numId w:val="40"/>
        </w:numPr>
        <w:rPr>
          <w:bCs/>
        </w:rPr>
      </w:pPr>
      <w:r>
        <w:rPr>
          <w:bCs/>
        </w:rPr>
        <w:lastRenderedPageBreak/>
        <w:t>скважиной</w:t>
      </w:r>
    </w:p>
    <w:p w:rsidR="003E02AA" w:rsidRDefault="003E02AA" w:rsidP="00FC3925">
      <w:pPr>
        <w:pStyle w:val="a3"/>
        <w:numPr>
          <w:ilvl w:val="0"/>
          <w:numId w:val="40"/>
        </w:numPr>
        <w:rPr>
          <w:bCs/>
        </w:rPr>
      </w:pPr>
      <w:r>
        <w:rPr>
          <w:bCs/>
        </w:rPr>
        <w:t>взрыванием</w:t>
      </w:r>
    </w:p>
    <w:p w:rsidR="003E02AA" w:rsidRDefault="003E02AA" w:rsidP="00FC3925">
      <w:pPr>
        <w:pStyle w:val="a3"/>
        <w:numPr>
          <w:ilvl w:val="0"/>
          <w:numId w:val="40"/>
        </w:numPr>
      </w:pPr>
      <w:r>
        <w:rPr>
          <w:bCs/>
        </w:rPr>
        <w:t>выработкой</w:t>
      </w:r>
    </w:p>
    <w:p w:rsidR="003E02AA" w:rsidRDefault="003E02AA" w:rsidP="003E02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15.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Накладным  </w:t>
      </w:r>
      <w:r>
        <w:rPr>
          <w:rFonts w:ascii="Times New Roman" w:hAnsi="Times New Roman" w:cs="Times New Roman"/>
          <w:b/>
          <w:sz w:val="24"/>
          <w:szCs w:val="24"/>
        </w:rPr>
        <w:t>называется …</w:t>
      </w:r>
    </w:p>
    <w:p w:rsidR="003E02AA" w:rsidRDefault="003E02AA" w:rsidP="00FC3925">
      <w:pPr>
        <w:pStyle w:val="a3"/>
        <w:numPr>
          <w:ilvl w:val="0"/>
          <w:numId w:val="41"/>
        </w:numPr>
      </w:pPr>
      <w:r>
        <w:t>заряд, размещаемый на поверхности взрываемого объекта,</w:t>
      </w:r>
    </w:p>
    <w:p w:rsidR="003E02AA" w:rsidRDefault="003E02AA" w:rsidP="00FC3925">
      <w:pPr>
        <w:pStyle w:val="a3"/>
        <w:numPr>
          <w:ilvl w:val="0"/>
          <w:numId w:val="41"/>
        </w:numPr>
      </w:pPr>
      <w:r>
        <w:t>заряд, размещаемый в шпурах, скважинах или камерах,</w:t>
      </w:r>
    </w:p>
    <w:p w:rsidR="003E02AA" w:rsidRDefault="003E02AA" w:rsidP="00FC3925">
      <w:pPr>
        <w:pStyle w:val="a3"/>
        <w:numPr>
          <w:ilvl w:val="0"/>
          <w:numId w:val="41"/>
        </w:numPr>
      </w:pPr>
      <w:r>
        <w:t>заряд, имеющий форму куба, шара или цилиндра, длина которого не превышает четырех его диаметров, или параллелепипеда с тем же его соотношением размеров.</w:t>
      </w:r>
    </w:p>
    <w:p w:rsidR="003E02AA" w:rsidRDefault="003E02AA" w:rsidP="00FC3925">
      <w:pPr>
        <w:pStyle w:val="a3"/>
        <w:numPr>
          <w:ilvl w:val="0"/>
          <w:numId w:val="41"/>
        </w:numPr>
      </w:pPr>
      <w:r>
        <w:t>заряд, отдельные части которого разделены промежутками воздуха, воды, породы, дерева и т.п.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16. Компоненты асфальтобетонной смеси дозируются по массе; исключение допускается для </w:t>
      </w:r>
    </w:p>
    <w:p w:rsidR="00061399" w:rsidRDefault="00061399" w:rsidP="00FC3925">
      <w:pPr>
        <w:pStyle w:val="a3"/>
        <w:numPr>
          <w:ilvl w:val="0"/>
          <w:numId w:val="76"/>
        </w:numPr>
        <w:ind w:right="300"/>
        <w:jc w:val="both"/>
      </w:pPr>
      <w:r>
        <w:t>битума и добавок ПАВ,</w:t>
      </w:r>
    </w:p>
    <w:p w:rsidR="00061399" w:rsidRDefault="00061399" w:rsidP="00FC3925">
      <w:pPr>
        <w:pStyle w:val="a3"/>
        <w:numPr>
          <w:ilvl w:val="0"/>
          <w:numId w:val="76"/>
        </w:numPr>
        <w:ind w:right="300"/>
        <w:jc w:val="both"/>
      </w:pPr>
      <w:r>
        <w:t>щебня,</w:t>
      </w:r>
    </w:p>
    <w:p w:rsidR="00061399" w:rsidRDefault="00061399" w:rsidP="00FC3925">
      <w:pPr>
        <w:pStyle w:val="a3"/>
        <w:numPr>
          <w:ilvl w:val="0"/>
          <w:numId w:val="76"/>
        </w:numPr>
        <w:ind w:right="300"/>
        <w:jc w:val="both"/>
      </w:pPr>
      <w:r>
        <w:t>песка,</w:t>
      </w:r>
    </w:p>
    <w:p w:rsidR="00061399" w:rsidRDefault="00061399" w:rsidP="00FC3925">
      <w:pPr>
        <w:pStyle w:val="a3"/>
        <w:numPr>
          <w:ilvl w:val="0"/>
          <w:numId w:val="76"/>
        </w:numPr>
        <w:ind w:right="300"/>
        <w:jc w:val="both"/>
      </w:pPr>
      <w:r>
        <w:t>всех компонентов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 температурного режима приготовления битума и асфальтобетонных смесей производится систематически через каждые…</w:t>
      </w:r>
    </w:p>
    <w:p w:rsidR="00061399" w:rsidRDefault="00061399" w:rsidP="00FC3925">
      <w:pPr>
        <w:pStyle w:val="a3"/>
        <w:numPr>
          <w:ilvl w:val="0"/>
          <w:numId w:val="77"/>
        </w:numPr>
        <w:ind w:right="300"/>
        <w:jc w:val="both"/>
      </w:pPr>
      <w:r>
        <w:t>3-4 ч,</w:t>
      </w:r>
    </w:p>
    <w:p w:rsidR="00061399" w:rsidRDefault="00061399" w:rsidP="00FC3925">
      <w:pPr>
        <w:pStyle w:val="a3"/>
        <w:numPr>
          <w:ilvl w:val="0"/>
          <w:numId w:val="77"/>
        </w:numPr>
        <w:ind w:right="300"/>
        <w:jc w:val="both"/>
      </w:pPr>
      <w:r>
        <w:t>2-3 ч,</w:t>
      </w:r>
    </w:p>
    <w:p w:rsidR="00061399" w:rsidRDefault="00061399" w:rsidP="00FC3925">
      <w:pPr>
        <w:pStyle w:val="a3"/>
        <w:numPr>
          <w:ilvl w:val="0"/>
          <w:numId w:val="77"/>
        </w:numPr>
        <w:ind w:right="300"/>
        <w:jc w:val="both"/>
      </w:pPr>
      <w:r>
        <w:t>1-2 ч,</w:t>
      </w:r>
    </w:p>
    <w:p w:rsidR="00061399" w:rsidRDefault="00061399" w:rsidP="00FC3925">
      <w:pPr>
        <w:pStyle w:val="a3"/>
        <w:numPr>
          <w:ilvl w:val="0"/>
          <w:numId w:val="77"/>
        </w:numPr>
        <w:ind w:right="300"/>
        <w:jc w:val="both"/>
      </w:pPr>
      <w:r>
        <w:t>0,5-1,5ч.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Технология приготовления асфальтобетонных смесей с добавлением старого асфальтобетона, называется…</w:t>
      </w:r>
    </w:p>
    <w:p w:rsidR="00061399" w:rsidRDefault="00061399" w:rsidP="00FC3925">
      <w:pPr>
        <w:pStyle w:val="a3"/>
        <w:numPr>
          <w:ilvl w:val="0"/>
          <w:numId w:val="78"/>
        </w:numPr>
        <w:ind w:right="300"/>
        <w:jc w:val="both"/>
      </w:pPr>
      <w:r>
        <w:t>восстановительной,</w:t>
      </w:r>
    </w:p>
    <w:p w:rsidR="00061399" w:rsidRDefault="00061399" w:rsidP="00FC3925">
      <w:pPr>
        <w:pStyle w:val="a3"/>
        <w:numPr>
          <w:ilvl w:val="0"/>
          <w:numId w:val="78"/>
        </w:numPr>
        <w:ind w:right="30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регенерацией</w:t>
      </w:r>
    </w:p>
    <w:p w:rsidR="00061399" w:rsidRDefault="00061399" w:rsidP="00FC3925">
      <w:pPr>
        <w:pStyle w:val="a3"/>
        <w:numPr>
          <w:ilvl w:val="0"/>
          <w:numId w:val="78"/>
        </w:numPr>
        <w:ind w:right="30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экономичной</w:t>
      </w:r>
    </w:p>
    <w:p w:rsidR="00061399" w:rsidRDefault="00061399" w:rsidP="00FC3925">
      <w:pPr>
        <w:pStyle w:val="a3"/>
        <w:numPr>
          <w:ilvl w:val="0"/>
          <w:numId w:val="78"/>
        </w:numPr>
        <w:ind w:right="300"/>
        <w:jc w:val="both"/>
      </w:pPr>
      <w:r>
        <w:rPr>
          <w:color w:val="000000"/>
          <w:shd w:val="clear" w:color="auto" w:fill="FFFFFF"/>
        </w:rPr>
        <w:t>такой технологии нет.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19.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Действие ускорителей твердения бетона эффективно только </w:t>
      </w:r>
    </w:p>
    <w:p w:rsidR="00061399" w:rsidRDefault="00061399" w:rsidP="00FC3925">
      <w:pPr>
        <w:pStyle w:val="a3"/>
        <w:numPr>
          <w:ilvl w:val="0"/>
          <w:numId w:val="79"/>
        </w:numPr>
        <w:ind w:right="300"/>
        <w:jc w:val="both"/>
      </w:pPr>
      <w:r>
        <w:t>в конце периода твердения бетона,</w:t>
      </w:r>
    </w:p>
    <w:p w:rsidR="00061399" w:rsidRDefault="00061399" w:rsidP="00FC3925">
      <w:pPr>
        <w:pStyle w:val="a3"/>
        <w:numPr>
          <w:ilvl w:val="0"/>
          <w:numId w:val="79"/>
        </w:numPr>
        <w:ind w:right="300"/>
        <w:jc w:val="both"/>
      </w:pPr>
      <w:proofErr w:type="gramStart"/>
      <w:r>
        <w:t>в.начальный</w:t>
      </w:r>
      <w:proofErr w:type="gramEnd"/>
      <w:r>
        <w:t xml:space="preserve"> период твердения бетона,</w:t>
      </w:r>
    </w:p>
    <w:p w:rsidR="00061399" w:rsidRDefault="00061399" w:rsidP="00FC3925">
      <w:pPr>
        <w:pStyle w:val="a3"/>
        <w:numPr>
          <w:ilvl w:val="0"/>
          <w:numId w:val="79"/>
        </w:numPr>
        <w:ind w:right="300"/>
        <w:jc w:val="both"/>
      </w:pPr>
      <w:r>
        <w:t>в течении всего периода твердения бетона,</w:t>
      </w:r>
    </w:p>
    <w:p w:rsidR="00061399" w:rsidRDefault="00061399" w:rsidP="00FC3925">
      <w:pPr>
        <w:pStyle w:val="a3"/>
        <w:numPr>
          <w:ilvl w:val="0"/>
          <w:numId w:val="79"/>
        </w:numPr>
        <w:ind w:right="300"/>
        <w:jc w:val="both"/>
      </w:pPr>
      <w:r>
        <w:t>в середине периода твердения бетона.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20. Продолжительность технологического цикла зависит главным образом от длительности выдерживания изделий на стенде для приобретения ими необходимой прочности и обычно составляет </w:t>
      </w:r>
    </w:p>
    <w:p w:rsidR="00061399" w:rsidRDefault="00061399" w:rsidP="00FC3925">
      <w:pPr>
        <w:pStyle w:val="a3"/>
        <w:numPr>
          <w:ilvl w:val="0"/>
          <w:numId w:val="80"/>
        </w:numPr>
        <w:ind w:right="300"/>
        <w:jc w:val="both"/>
      </w:pPr>
      <w:r>
        <w:t>3 суток,</w:t>
      </w:r>
    </w:p>
    <w:p w:rsidR="00061399" w:rsidRDefault="00061399" w:rsidP="00FC3925">
      <w:pPr>
        <w:pStyle w:val="a3"/>
        <w:numPr>
          <w:ilvl w:val="0"/>
          <w:numId w:val="80"/>
        </w:numPr>
        <w:ind w:right="300"/>
        <w:jc w:val="both"/>
        <w:rPr>
          <w:b/>
        </w:rPr>
      </w:pPr>
      <w:r>
        <w:t>12 часов</w:t>
      </w:r>
      <w:r>
        <w:rPr>
          <w:b/>
        </w:rPr>
        <w:t>,</w:t>
      </w:r>
    </w:p>
    <w:p w:rsidR="00061399" w:rsidRDefault="00061399" w:rsidP="00FC3925">
      <w:pPr>
        <w:pStyle w:val="a3"/>
        <w:numPr>
          <w:ilvl w:val="0"/>
          <w:numId w:val="80"/>
        </w:numPr>
        <w:ind w:right="300"/>
        <w:jc w:val="both"/>
      </w:pPr>
      <w:r>
        <w:t>1—2 суток,</w:t>
      </w:r>
    </w:p>
    <w:p w:rsidR="00061399" w:rsidRDefault="00061399" w:rsidP="00FC3925">
      <w:pPr>
        <w:pStyle w:val="a3"/>
        <w:numPr>
          <w:ilvl w:val="0"/>
          <w:numId w:val="80"/>
        </w:numPr>
        <w:ind w:right="300"/>
        <w:jc w:val="both"/>
      </w:pPr>
      <w:r>
        <w:t>2-3 суток.</w:t>
      </w:r>
    </w:p>
    <w:p w:rsidR="00061399" w:rsidRDefault="00061399" w:rsidP="0006139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21.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Наибольший эффект получается при введении ПАВ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</w:p>
    <w:p w:rsidR="00061399" w:rsidRDefault="00061399" w:rsidP="00FC3925">
      <w:pPr>
        <w:pStyle w:val="a3"/>
        <w:numPr>
          <w:ilvl w:val="0"/>
          <w:numId w:val="81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>битумоплавильную установку,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61399" w:rsidRDefault="00061399" w:rsidP="00FC3925">
      <w:pPr>
        <w:pStyle w:val="a3"/>
        <w:numPr>
          <w:ilvl w:val="0"/>
          <w:numId w:val="81"/>
        </w:num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>дозатор минеральных материалов</w:t>
      </w:r>
    </w:p>
    <w:p w:rsidR="00061399" w:rsidRDefault="00061399" w:rsidP="00FC3925">
      <w:pPr>
        <w:pStyle w:val="a3"/>
        <w:numPr>
          <w:ilvl w:val="0"/>
          <w:numId w:val="81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накопительный бункер</w:t>
      </w:r>
    </w:p>
    <w:p w:rsidR="00061399" w:rsidRDefault="00061399" w:rsidP="00FC3925">
      <w:pPr>
        <w:pStyle w:val="a3"/>
        <w:numPr>
          <w:ilvl w:val="0"/>
          <w:numId w:val="81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смеситель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22. Компоненты асфальтобетонной смеси дозируются по массе; исключение допускается для </w:t>
      </w:r>
    </w:p>
    <w:p w:rsidR="00061399" w:rsidRDefault="00061399" w:rsidP="00FC3925">
      <w:pPr>
        <w:pStyle w:val="a3"/>
        <w:numPr>
          <w:ilvl w:val="0"/>
          <w:numId w:val="82"/>
        </w:numPr>
        <w:ind w:right="300"/>
        <w:jc w:val="both"/>
      </w:pPr>
      <w:r>
        <w:t>битума и добавок ПАВ,</w:t>
      </w:r>
    </w:p>
    <w:p w:rsidR="00061399" w:rsidRDefault="00061399" w:rsidP="00FC3925">
      <w:pPr>
        <w:pStyle w:val="a3"/>
        <w:numPr>
          <w:ilvl w:val="0"/>
          <w:numId w:val="82"/>
        </w:numPr>
        <w:ind w:right="300"/>
        <w:jc w:val="both"/>
      </w:pPr>
      <w:r>
        <w:t>щебня,</w:t>
      </w:r>
    </w:p>
    <w:p w:rsidR="00061399" w:rsidRDefault="00061399" w:rsidP="00FC3925">
      <w:pPr>
        <w:pStyle w:val="a3"/>
        <w:numPr>
          <w:ilvl w:val="0"/>
          <w:numId w:val="82"/>
        </w:numPr>
        <w:ind w:right="300"/>
        <w:jc w:val="both"/>
      </w:pPr>
      <w:r>
        <w:t>песка,</w:t>
      </w:r>
    </w:p>
    <w:p w:rsidR="00061399" w:rsidRDefault="00061399" w:rsidP="00FC3925">
      <w:pPr>
        <w:pStyle w:val="a3"/>
        <w:numPr>
          <w:ilvl w:val="0"/>
          <w:numId w:val="82"/>
        </w:numPr>
        <w:ind w:right="300"/>
        <w:jc w:val="both"/>
      </w:pPr>
      <w:r>
        <w:lastRenderedPageBreak/>
        <w:t>всех компонентов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23.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 температурного режима приготовления битума и асфальтобетонных смесей производится систематически через каждые…</w:t>
      </w:r>
    </w:p>
    <w:p w:rsidR="00061399" w:rsidRDefault="00061399" w:rsidP="00FC3925">
      <w:pPr>
        <w:pStyle w:val="a3"/>
        <w:numPr>
          <w:ilvl w:val="0"/>
          <w:numId w:val="83"/>
        </w:numPr>
        <w:ind w:right="300"/>
        <w:jc w:val="both"/>
      </w:pPr>
      <w:r>
        <w:t>3-4 ч,</w:t>
      </w:r>
    </w:p>
    <w:p w:rsidR="00061399" w:rsidRDefault="00061399" w:rsidP="00FC3925">
      <w:pPr>
        <w:pStyle w:val="a3"/>
        <w:numPr>
          <w:ilvl w:val="0"/>
          <w:numId w:val="83"/>
        </w:numPr>
        <w:ind w:right="300"/>
        <w:jc w:val="both"/>
      </w:pPr>
      <w:r>
        <w:t>2-3 ч,</w:t>
      </w:r>
    </w:p>
    <w:p w:rsidR="00061399" w:rsidRDefault="00061399" w:rsidP="00FC3925">
      <w:pPr>
        <w:pStyle w:val="a3"/>
        <w:numPr>
          <w:ilvl w:val="0"/>
          <w:numId w:val="83"/>
        </w:numPr>
        <w:ind w:right="300"/>
        <w:jc w:val="both"/>
      </w:pPr>
      <w:r>
        <w:t>1-2 ч,</w:t>
      </w:r>
    </w:p>
    <w:p w:rsidR="00061399" w:rsidRDefault="00061399" w:rsidP="00FC3925">
      <w:pPr>
        <w:pStyle w:val="a3"/>
        <w:numPr>
          <w:ilvl w:val="0"/>
          <w:numId w:val="83"/>
        </w:numPr>
        <w:ind w:right="300"/>
        <w:jc w:val="both"/>
      </w:pPr>
      <w:r>
        <w:t>0,5-1,5ч.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24.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Технология приготовления асфальтобетонных смесей с добавлением старого асфальтобетона, называется…</w:t>
      </w:r>
    </w:p>
    <w:p w:rsidR="00061399" w:rsidRDefault="00061399" w:rsidP="00FC3925">
      <w:pPr>
        <w:pStyle w:val="a3"/>
        <w:numPr>
          <w:ilvl w:val="0"/>
          <w:numId w:val="84"/>
        </w:numPr>
        <w:ind w:right="300"/>
        <w:jc w:val="both"/>
      </w:pPr>
      <w:r>
        <w:t>восстановительной,</w:t>
      </w:r>
    </w:p>
    <w:p w:rsidR="00061399" w:rsidRDefault="00061399" w:rsidP="00FC3925">
      <w:pPr>
        <w:pStyle w:val="a3"/>
        <w:numPr>
          <w:ilvl w:val="0"/>
          <w:numId w:val="84"/>
        </w:numPr>
        <w:ind w:right="30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регенерацией</w:t>
      </w:r>
    </w:p>
    <w:p w:rsidR="00061399" w:rsidRDefault="00061399" w:rsidP="00FC3925">
      <w:pPr>
        <w:pStyle w:val="a3"/>
        <w:numPr>
          <w:ilvl w:val="0"/>
          <w:numId w:val="84"/>
        </w:numPr>
        <w:ind w:right="30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экономичной</w:t>
      </w:r>
    </w:p>
    <w:p w:rsidR="00061399" w:rsidRDefault="00061399" w:rsidP="00FC3925">
      <w:pPr>
        <w:pStyle w:val="a3"/>
        <w:numPr>
          <w:ilvl w:val="0"/>
          <w:numId w:val="84"/>
        </w:numPr>
        <w:ind w:right="300"/>
        <w:jc w:val="both"/>
      </w:pPr>
      <w:r>
        <w:rPr>
          <w:color w:val="000000"/>
          <w:shd w:val="clear" w:color="auto" w:fill="FFFFFF"/>
        </w:rPr>
        <w:t>такой технологии нет.</w:t>
      </w:r>
    </w:p>
    <w:p w:rsidR="00061399" w:rsidRDefault="00061399" w:rsidP="00061399">
      <w:pPr>
        <w:spacing w:after="0"/>
        <w:ind w:right="3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25.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Действие ускорителей твердения бетона эффективно только </w:t>
      </w:r>
    </w:p>
    <w:p w:rsidR="00061399" w:rsidRDefault="00061399" w:rsidP="00FC3925">
      <w:pPr>
        <w:pStyle w:val="a3"/>
        <w:numPr>
          <w:ilvl w:val="0"/>
          <w:numId w:val="85"/>
        </w:numPr>
        <w:ind w:right="300"/>
        <w:jc w:val="both"/>
      </w:pPr>
      <w:r>
        <w:t>в конце периода твердения бетона,</w:t>
      </w:r>
    </w:p>
    <w:p w:rsidR="00061399" w:rsidRDefault="00061399" w:rsidP="00FC3925">
      <w:pPr>
        <w:pStyle w:val="a3"/>
        <w:numPr>
          <w:ilvl w:val="0"/>
          <w:numId w:val="85"/>
        </w:numPr>
        <w:ind w:right="300"/>
        <w:jc w:val="both"/>
      </w:pPr>
      <w:proofErr w:type="gramStart"/>
      <w:r>
        <w:t>в.начальный</w:t>
      </w:r>
      <w:proofErr w:type="gramEnd"/>
      <w:r>
        <w:t xml:space="preserve"> период твердения бетона,</w:t>
      </w:r>
    </w:p>
    <w:p w:rsidR="00061399" w:rsidRDefault="00061399" w:rsidP="00FC3925">
      <w:pPr>
        <w:pStyle w:val="a3"/>
        <w:numPr>
          <w:ilvl w:val="0"/>
          <w:numId w:val="85"/>
        </w:numPr>
        <w:ind w:right="300"/>
        <w:jc w:val="both"/>
      </w:pPr>
      <w:r>
        <w:t>в течении всего периода твердения бетона,</w:t>
      </w:r>
    </w:p>
    <w:p w:rsidR="00061399" w:rsidRDefault="00061399" w:rsidP="00FC3925">
      <w:pPr>
        <w:pStyle w:val="a3"/>
        <w:numPr>
          <w:ilvl w:val="0"/>
          <w:numId w:val="85"/>
        </w:numPr>
        <w:ind w:right="300"/>
        <w:jc w:val="both"/>
      </w:pPr>
      <w:r>
        <w:t>в середине периода твердения бетона.</w:t>
      </w:r>
    </w:p>
    <w:p w:rsidR="00125E1B" w:rsidRDefault="00125E1B" w:rsidP="00125E1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26. В одностадийной схеме дробления применяется в основном</w:t>
      </w:r>
    </w:p>
    <w:p w:rsidR="00125E1B" w:rsidRPr="008171D2" w:rsidRDefault="00125E1B" w:rsidP="00FC3925">
      <w:pPr>
        <w:pStyle w:val="a3"/>
        <w:numPr>
          <w:ilvl w:val="0"/>
          <w:numId w:val="90"/>
        </w:numPr>
        <w:spacing w:line="276" w:lineRule="auto"/>
      </w:pPr>
      <w:r w:rsidRPr="008171D2">
        <w:t>конусная дробилка;</w:t>
      </w:r>
    </w:p>
    <w:p w:rsidR="00125E1B" w:rsidRDefault="00125E1B" w:rsidP="00FC3925">
      <w:pPr>
        <w:pStyle w:val="a3"/>
        <w:numPr>
          <w:ilvl w:val="0"/>
          <w:numId w:val="90"/>
        </w:numPr>
        <w:spacing w:line="276" w:lineRule="auto"/>
        <w:ind w:right="300"/>
        <w:rPr>
          <w:b/>
        </w:rPr>
      </w:pPr>
      <w:r>
        <w:t>щековая дробилка;</w:t>
      </w:r>
    </w:p>
    <w:p w:rsidR="00125E1B" w:rsidRDefault="00125E1B" w:rsidP="00FC3925">
      <w:pPr>
        <w:pStyle w:val="a3"/>
        <w:numPr>
          <w:ilvl w:val="0"/>
          <w:numId w:val="90"/>
        </w:numPr>
        <w:spacing w:line="276" w:lineRule="auto"/>
        <w:ind w:right="300"/>
        <w:rPr>
          <w:b/>
        </w:rPr>
      </w:pPr>
      <w:r>
        <w:t>валковая дробилка</w:t>
      </w:r>
      <w:r>
        <w:rPr>
          <w:b/>
        </w:rPr>
        <w:t xml:space="preserve"> </w:t>
      </w:r>
    </w:p>
    <w:p w:rsidR="00125E1B" w:rsidRDefault="00125E1B" w:rsidP="00FC3925">
      <w:pPr>
        <w:pStyle w:val="a3"/>
        <w:numPr>
          <w:ilvl w:val="0"/>
          <w:numId w:val="90"/>
        </w:numPr>
        <w:spacing w:line="276" w:lineRule="auto"/>
        <w:ind w:right="300"/>
        <w:rPr>
          <w:b/>
        </w:rPr>
      </w:pPr>
      <w:r>
        <w:t>молотковая дробилка</w:t>
      </w:r>
    </w:p>
    <w:p w:rsidR="00125E1B" w:rsidRDefault="00125E1B" w:rsidP="00125E1B">
      <w:pPr>
        <w:shd w:val="clear" w:color="auto" w:fill="FFFFFF"/>
        <w:spacing w:after="0"/>
        <w:ind w:right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 27. К  дробилкам ударного действия относятся</w:t>
      </w:r>
    </w:p>
    <w:p w:rsidR="00125E1B" w:rsidRPr="008171D2" w:rsidRDefault="00125E1B" w:rsidP="00FC3925">
      <w:pPr>
        <w:pStyle w:val="a3"/>
        <w:numPr>
          <w:ilvl w:val="0"/>
          <w:numId w:val="89"/>
        </w:numPr>
        <w:spacing w:line="276" w:lineRule="auto"/>
      </w:pPr>
      <w:r w:rsidRPr="008171D2">
        <w:t>молотковые и роторные дробилки</w:t>
      </w:r>
    </w:p>
    <w:p w:rsidR="00125E1B" w:rsidRDefault="00125E1B" w:rsidP="00FC3925">
      <w:pPr>
        <w:pStyle w:val="a3"/>
        <w:numPr>
          <w:ilvl w:val="0"/>
          <w:numId w:val="89"/>
        </w:numPr>
        <w:spacing w:line="276" w:lineRule="auto"/>
      </w:pPr>
      <w:r>
        <w:t>конусные и щековые дробилки;</w:t>
      </w:r>
    </w:p>
    <w:p w:rsidR="00125E1B" w:rsidRDefault="00125E1B" w:rsidP="00FC3925">
      <w:pPr>
        <w:pStyle w:val="a3"/>
        <w:numPr>
          <w:ilvl w:val="0"/>
          <w:numId w:val="89"/>
        </w:numPr>
        <w:spacing w:line="276" w:lineRule="auto"/>
      </w:pPr>
      <w:r>
        <w:t>валковые и роторные дробилка;</w:t>
      </w:r>
    </w:p>
    <w:p w:rsidR="00125E1B" w:rsidRDefault="00125E1B" w:rsidP="00FC3925">
      <w:pPr>
        <w:pStyle w:val="a3"/>
        <w:numPr>
          <w:ilvl w:val="0"/>
          <w:numId w:val="89"/>
        </w:numPr>
        <w:spacing w:line="276" w:lineRule="auto"/>
      </w:pPr>
      <w:r>
        <w:t>молотковые и щековые дробилки;</w:t>
      </w:r>
    </w:p>
    <w:p w:rsidR="00125E1B" w:rsidRDefault="00125E1B" w:rsidP="00125E1B">
      <w:pPr>
        <w:spacing w:after="0"/>
        <w:ind w:right="3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28. </w:t>
      </w:r>
      <w:r>
        <w:rPr>
          <w:rFonts w:ascii="Times New Roman" w:hAnsi="Times New Roman" w:cs="Times New Roman"/>
          <w:b/>
          <w:sz w:val="24"/>
          <w:szCs w:val="24"/>
        </w:rPr>
        <w:t>Для помола каменных материалов и получения из них минерального порошка используют</w:t>
      </w:r>
    </w:p>
    <w:p w:rsidR="00125E1B" w:rsidRDefault="00125E1B" w:rsidP="00FC3925">
      <w:pPr>
        <w:pStyle w:val="a3"/>
        <w:numPr>
          <w:ilvl w:val="0"/>
          <w:numId w:val="88"/>
        </w:numPr>
        <w:spacing w:line="276" w:lineRule="auto"/>
        <w:ind w:right="300"/>
        <w:jc w:val="both"/>
      </w:pPr>
      <w:r>
        <w:t>молотковые мельницы;</w:t>
      </w:r>
    </w:p>
    <w:p w:rsidR="00125E1B" w:rsidRDefault="00125E1B" w:rsidP="00FC3925">
      <w:pPr>
        <w:pStyle w:val="a3"/>
        <w:numPr>
          <w:ilvl w:val="0"/>
          <w:numId w:val="88"/>
        </w:numPr>
        <w:spacing w:line="276" w:lineRule="auto"/>
        <w:ind w:right="300"/>
        <w:jc w:val="both"/>
      </w:pPr>
      <w:r>
        <w:t>роторные мельницы;</w:t>
      </w:r>
    </w:p>
    <w:p w:rsidR="00125E1B" w:rsidRPr="008171D2" w:rsidRDefault="00125E1B" w:rsidP="00FC3925">
      <w:pPr>
        <w:pStyle w:val="a3"/>
        <w:numPr>
          <w:ilvl w:val="0"/>
          <w:numId w:val="88"/>
        </w:numPr>
        <w:spacing w:line="276" w:lineRule="auto"/>
        <w:ind w:right="300"/>
        <w:jc w:val="both"/>
      </w:pPr>
      <w:r w:rsidRPr="008171D2">
        <w:t>шаровые (стержневые) мельницы;</w:t>
      </w:r>
    </w:p>
    <w:p w:rsidR="00125E1B" w:rsidRDefault="00125E1B" w:rsidP="00FC3925">
      <w:pPr>
        <w:pStyle w:val="a3"/>
        <w:numPr>
          <w:ilvl w:val="0"/>
          <w:numId w:val="88"/>
        </w:numPr>
        <w:spacing w:line="276" w:lineRule="auto"/>
        <w:ind w:right="300"/>
        <w:jc w:val="both"/>
      </w:pPr>
      <w:r>
        <w:t>валковые мельницы.</w:t>
      </w:r>
    </w:p>
    <w:p w:rsidR="00125E1B" w:rsidRDefault="00125E1B" w:rsidP="00125E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29. </w:t>
      </w:r>
      <w:r>
        <w:rPr>
          <w:rFonts w:ascii="Times New Roman" w:hAnsi="Times New Roman" w:cs="Times New Roman"/>
          <w:sz w:val="24"/>
          <w:szCs w:val="24"/>
        </w:rPr>
        <w:t>Какие дробилки позволяют получить щебень, форма зерен которого наиболее близка к кубовидной.</w:t>
      </w:r>
    </w:p>
    <w:p w:rsidR="00125E1B" w:rsidRDefault="00125E1B" w:rsidP="00FC3925">
      <w:pPr>
        <w:pStyle w:val="a3"/>
        <w:numPr>
          <w:ilvl w:val="0"/>
          <w:numId w:val="87"/>
        </w:numPr>
        <w:spacing w:line="276" w:lineRule="auto"/>
      </w:pPr>
      <w:r>
        <w:t>специальные конусные дробилки;</w:t>
      </w:r>
    </w:p>
    <w:p w:rsidR="00125E1B" w:rsidRPr="008171D2" w:rsidRDefault="00125E1B" w:rsidP="00FC3925">
      <w:pPr>
        <w:pStyle w:val="a3"/>
        <w:numPr>
          <w:ilvl w:val="0"/>
          <w:numId w:val="87"/>
        </w:numPr>
        <w:spacing w:line="276" w:lineRule="auto"/>
      </w:pPr>
      <w:r w:rsidRPr="008171D2">
        <w:t>дробилки ударного действия;</w:t>
      </w:r>
    </w:p>
    <w:p w:rsidR="00125E1B" w:rsidRDefault="00125E1B" w:rsidP="00FC3925">
      <w:pPr>
        <w:pStyle w:val="a3"/>
        <w:numPr>
          <w:ilvl w:val="0"/>
          <w:numId w:val="87"/>
        </w:numPr>
        <w:spacing w:line="276" w:lineRule="auto"/>
      </w:pPr>
      <w:r>
        <w:t>специальные щековые дробилки;</w:t>
      </w:r>
    </w:p>
    <w:p w:rsidR="00125E1B" w:rsidRDefault="00125E1B" w:rsidP="00FC3925">
      <w:pPr>
        <w:pStyle w:val="a3"/>
        <w:numPr>
          <w:ilvl w:val="0"/>
          <w:numId w:val="87"/>
        </w:numPr>
        <w:shd w:val="clear" w:color="auto" w:fill="FFFFFF"/>
        <w:spacing w:line="276" w:lineRule="auto"/>
        <w:ind w:right="300"/>
        <w:jc w:val="both"/>
        <w:rPr>
          <w:rStyle w:val="a7"/>
        </w:rPr>
      </w:pPr>
      <w:r>
        <w:t>специальные валковые дробилки</w:t>
      </w:r>
    </w:p>
    <w:p w:rsidR="00125E1B" w:rsidRDefault="00125E1B" w:rsidP="00125E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 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Асфальтобетонные заводы (АБЗ) и установки по компоновке технологического оборудования в вертикальной плоскости</w:t>
      </w:r>
    </w:p>
    <w:p w:rsidR="00125E1B" w:rsidRPr="008171D2" w:rsidRDefault="00125E1B" w:rsidP="00FC3925">
      <w:pPr>
        <w:pStyle w:val="a3"/>
        <w:numPr>
          <w:ilvl w:val="0"/>
          <w:numId w:val="86"/>
        </w:numPr>
      </w:pPr>
      <w:r w:rsidRPr="008171D2">
        <w:t xml:space="preserve">башенные и партерные </w:t>
      </w:r>
    </w:p>
    <w:p w:rsidR="00125E1B" w:rsidRDefault="00125E1B" w:rsidP="00FC3925">
      <w:pPr>
        <w:pStyle w:val="a3"/>
        <w:numPr>
          <w:ilvl w:val="0"/>
          <w:numId w:val="86"/>
        </w:numPr>
      </w:pPr>
      <w:r>
        <w:t>башенные</w:t>
      </w:r>
    </w:p>
    <w:p w:rsidR="00125E1B" w:rsidRDefault="00125E1B" w:rsidP="00FC3925">
      <w:pPr>
        <w:pStyle w:val="a3"/>
        <w:numPr>
          <w:ilvl w:val="0"/>
          <w:numId w:val="86"/>
        </w:numPr>
      </w:pPr>
      <w:r>
        <w:t>партерные</w:t>
      </w:r>
    </w:p>
    <w:p w:rsidR="00125E1B" w:rsidRDefault="00125E1B" w:rsidP="00FC3925">
      <w:pPr>
        <w:pStyle w:val="a3"/>
        <w:numPr>
          <w:ilvl w:val="0"/>
          <w:numId w:val="86"/>
        </w:numPr>
        <w:spacing w:line="276" w:lineRule="auto"/>
        <w:rPr>
          <w:b/>
        </w:rPr>
      </w:pPr>
      <w:r>
        <w:t>все ответы правильные</w:t>
      </w:r>
    </w:p>
    <w:p w:rsidR="00061399" w:rsidRDefault="00061399" w:rsidP="00061399"/>
    <w:p w:rsidR="00B502B3" w:rsidRDefault="00B502B3" w:rsidP="00061399">
      <w:pPr>
        <w:sectPr w:rsidR="00B502B3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6E25" w:rsidRDefault="004E6E25" w:rsidP="00341A31">
      <w:bookmarkStart w:id="0" w:name="_GoBack"/>
      <w:bookmarkEnd w:id="0"/>
    </w:p>
    <w:sectPr w:rsidR="004E6E25" w:rsidSect="00B502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022"/>
    <w:multiLevelType w:val="hybridMultilevel"/>
    <w:tmpl w:val="8C4E2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A18BF"/>
    <w:multiLevelType w:val="hybridMultilevel"/>
    <w:tmpl w:val="E460E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3977"/>
    <w:multiLevelType w:val="hybridMultilevel"/>
    <w:tmpl w:val="B66A97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96AF2"/>
    <w:multiLevelType w:val="hybridMultilevel"/>
    <w:tmpl w:val="4D0AC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17C57"/>
    <w:multiLevelType w:val="hybridMultilevel"/>
    <w:tmpl w:val="53929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01F61"/>
    <w:multiLevelType w:val="hybridMultilevel"/>
    <w:tmpl w:val="73248F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91ECF"/>
    <w:multiLevelType w:val="hybridMultilevel"/>
    <w:tmpl w:val="3C723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28E1"/>
    <w:multiLevelType w:val="hybridMultilevel"/>
    <w:tmpl w:val="E9B67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07BF4"/>
    <w:multiLevelType w:val="hybridMultilevel"/>
    <w:tmpl w:val="73248F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C61E6"/>
    <w:multiLevelType w:val="hybridMultilevel"/>
    <w:tmpl w:val="7DEC6D5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B557C8"/>
    <w:multiLevelType w:val="hybridMultilevel"/>
    <w:tmpl w:val="1F9044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1527C7"/>
    <w:multiLevelType w:val="hybridMultilevel"/>
    <w:tmpl w:val="A5066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5723F"/>
    <w:multiLevelType w:val="hybridMultilevel"/>
    <w:tmpl w:val="3DFE9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3519D"/>
    <w:multiLevelType w:val="hybridMultilevel"/>
    <w:tmpl w:val="D996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85716"/>
    <w:multiLevelType w:val="hybridMultilevel"/>
    <w:tmpl w:val="34E0DE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130399"/>
    <w:multiLevelType w:val="hybridMultilevel"/>
    <w:tmpl w:val="DFF0B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3556E"/>
    <w:multiLevelType w:val="hybridMultilevel"/>
    <w:tmpl w:val="34040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DF7667"/>
    <w:multiLevelType w:val="hybridMultilevel"/>
    <w:tmpl w:val="DE24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51B18"/>
    <w:multiLevelType w:val="hybridMultilevel"/>
    <w:tmpl w:val="515E086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D74E5D"/>
    <w:multiLevelType w:val="hybridMultilevel"/>
    <w:tmpl w:val="1046CFB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FC7BE4"/>
    <w:multiLevelType w:val="hybridMultilevel"/>
    <w:tmpl w:val="F0C8D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2A5F49"/>
    <w:multiLevelType w:val="hybridMultilevel"/>
    <w:tmpl w:val="49022D8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542DAB"/>
    <w:multiLevelType w:val="hybridMultilevel"/>
    <w:tmpl w:val="FA3448A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9C7C2B"/>
    <w:multiLevelType w:val="hybridMultilevel"/>
    <w:tmpl w:val="95660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0E1016"/>
    <w:multiLevelType w:val="hybridMultilevel"/>
    <w:tmpl w:val="05CE2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9F0C5D"/>
    <w:multiLevelType w:val="hybridMultilevel"/>
    <w:tmpl w:val="3F6A2A56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300739F"/>
    <w:multiLevelType w:val="hybridMultilevel"/>
    <w:tmpl w:val="4064C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655C4C"/>
    <w:multiLevelType w:val="hybridMultilevel"/>
    <w:tmpl w:val="082272A4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2201E8"/>
    <w:multiLevelType w:val="hybridMultilevel"/>
    <w:tmpl w:val="9558ED5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97934D1"/>
    <w:multiLevelType w:val="hybridMultilevel"/>
    <w:tmpl w:val="71E85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C36A09"/>
    <w:multiLevelType w:val="multilevel"/>
    <w:tmpl w:val="1AFCB2D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2A541AB6"/>
    <w:multiLevelType w:val="hybridMultilevel"/>
    <w:tmpl w:val="CB3A2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60FB7"/>
    <w:multiLevelType w:val="hybridMultilevel"/>
    <w:tmpl w:val="7916C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683C97"/>
    <w:multiLevelType w:val="hybridMultilevel"/>
    <w:tmpl w:val="945AB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E5ABE"/>
    <w:multiLevelType w:val="hybridMultilevel"/>
    <w:tmpl w:val="CF6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FA7F87"/>
    <w:multiLevelType w:val="hybridMultilevel"/>
    <w:tmpl w:val="ABE61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3550DE"/>
    <w:multiLevelType w:val="hybridMultilevel"/>
    <w:tmpl w:val="97AAB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751D6"/>
    <w:multiLevelType w:val="multilevel"/>
    <w:tmpl w:val="46C8F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40A0EBF"/>
    <w:multiLevelType w:val="hybridMultilevel"/>
    <w:tmpl w:val="E2069C0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A255C2"/>
    <w:multiLevelType w:val="hybridMultilevel"/>
    <w:tmpl w:val="64B62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0C4550"/>
    <w:multiLevelType w:val="hybridMultilevel"/>
    <w:tmpl w:val="B85407B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524888"/>
    <w:multiLevelType w:val="hybridMultilevel"/>
    <w:tmpl w:val="39EC5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237E24"/>
    <w:multiLevelType w:val="hybridMultilevel"/>
    <w:tmpl w:val="44B41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F24965"/>
    <w:multiLevelType w:val="hybridMultilevel"/>
    <w:tmpl w:val="289A0DC6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FB17AE"/>
    <w:multiLevelType w:val="hybridMultilevel"/>
    <w:tmpl w:val="82F8E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A4256B"/>
    <w:multiLevelType w:val="hybridMultilevel"/>
    <w:tmpl w:val="592A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B3158B"/>
    <w:multiLevelType w:val="hybridMultilevel"/>
    <w:tmpl w:val="80B08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857781"/>
    <w:multiLevelType w:val="hybridMultilevel"/>
    <w:tmpl w:val="05087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70F68"/>
    <w:multiLevelType w:val="hybridMultilevel"/>
    <w:tmpl w:val="E662CED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CC2E9E"/>
    <w:multiLevelType w:val="hybridMultilevel"/>
    <w:tmpl w:val="16F89E8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E03B2B"/>
    <w:multiLevelType w:val="hybridMultilevel"/>
    <w:tmpl w:val="1E9ED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315B08"/>
    <w:multiLevelType w:val="hybridMultilevel"/>
    <w:tmpl w:val="2A42A24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4374164"/>
    <w:multiLevelType w:val="hybridMultilevel"/>
    <w:tmpl w:val="01BA882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4D61760"/>
    <w:multiLevelType w:val="hybridMultilevel"/>
    <w:tmpl w:val="90488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B62114"/>
    <w:multiLevelType w:val="hybridMultilevel"/>
    <w:tmpl w:val="F3964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5D70A54"/>
    <w:multiLevelType w:val="hybridMultilevel"/>
    <w:tmpl w:val="F7E01736"/>
    <w:lvl w:ilvl="0" w:tplc="D534B76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2F2FB2"/>
    <w:multiLevelType w:val="hybridMultilevel"/>
    <w:tmpl w:val="EFEE0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2A2268"/>
    <w:multiLevelType w:val="hybridMultilevel"/>
    <w:tmpl w:val="477E1E0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A28330B"/>
    <w:multiLevelType w:val="hybridMultilevel"/>
    <w:tmpl w:val="3C725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B3394B"/>
    <w:multiLevelType w:val="hybridMultilevel"/>
    <w:tmpl w:val="1A1CE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9C3E52"/>
    <w:multiLevelType w:val="hybridMultilevel"/>
    <w:tmpl w:val="3828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756075"/>
    <w:multiLevelType w:val="hybridMultilevel"/>
    <w:tmpl w:val="815C16D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845226A"/>
    <w:multiLevelType w:val="hybridMultilevel"/>
    <w:tmpl w:val="218E99B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627F80"/>
    <w:multiLevelType w:val="hybridMultilevel"/>
    <w:tmpl w:val="0870E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FA14A5"/>
    <w:multiLevelType w:val="hybridMultilevel"/>
    <w:tmpl w:val="CED6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EC111B"/>
    <w:multiLevelType w:val="hybridMultilevel"/>
    <w:tmpl w:val="1C72A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0B3649"/>
    <w:multiLevelType w:val="hybridMultilevel"/>
    <w:tmpl w:val="FBB27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41467C"/>
    <w:multiLevelType w:val="hybridMultilevel"/>
    <w:tmpl w:val="4170D8E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B67FD1"/>
    <w:multiLevelType w:val="hybridMultilevel"/>
    <w:tmpl w:val="269A4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301AB5"/>
    <w:multiLevelType w:val="hybridMultilevel"/>
    <w:tmpl w:val="D7F8DE4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462552B"/>
    <w:multiLevelType w:val="hybridMultilevel"/>
    <w:tmpl w:val="9120E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F96300"/>
    <w:multiLevelType w:val="hybridMultilevel"/>
    <w:tmpl w:val="EBD62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1209CC"/>
    <w:multiLevelType w:val="hybridMultilevel"/>
    <w:tmpl w:val="B6E06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224BB1"/>
    <w:multiLevelType w:val="hybridMultilevel"/>
    <w:tmpl w:val="4094E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2E620E"/>
    <w:multiLevelType w:val="hybridMultilevel"/>
    <w:tmpl w:val="D1BEE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B818CE"/>
    <w:multiLevelType w:val="hybridMultilevel"/>
    <w:tmpl w:val="670CA1D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9D56951"/>
    <w:multiLevelType w:val="hybridMultilevel"/>
    <w:tmpl w:val="34040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B223877"/>
    <w:multiLevelType w:val="hybridMultilevel"/>
    <w:tmpl w:val="5E100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F82393"/>
    <w:multiLevelType w:val="hybridMultilevel"/>
    <w:tmpl w:val="45A2A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3B5D86"/>
    <w:multiLevelType w:val="hybridMultilevel"/>
    <w:tmpl w:val="A1B05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647A05"/>
    <w:multiLevelType w:val="hybridMultilevel"/>
    <w:tmpl w:val="4EEC0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1F7F88"/>
    <w:multiLevelType w:val="hybridMultilevel"/>
    <w:tmpl w:val="7DEC6D5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7927639"/>
    <w:multiLevelType w:val="hybridMultilevel"/>
    <w:tmpl w:val="E3E2F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CA4ED5"/>
    <w:multiLevelType w:val="hybridMultilevel"/>
    <w:tmpl w:val="0B0AD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6F5F8F"/>
    <w:multiLevelType w:val="hybridMultilevel"/>
    <w:tmpl w:val="AF8C42E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F448ED"/>
    <w:multiLevelType w:val="hybridMultilevel"/>
    <w:tmpl w:val="9B1C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4C76ED"/>
    <w:multiLevelType w:val="hybridMultilevel"/>
    <w:tmpl w:val="B0540DA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B24707D"/>
    <w:multiLevelType w:val="hybridMultilevel"/>
    <w:tmpl w:val="5C7432AE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7E349F"/>
    <w:multiLevelType w:val="hybridMultilevel"/>
    <w:tmpl w:val="B32C5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8042BA"/>
    <w:multiLevelType w:val="hybridMultilevel"/>
    <w:tmpl w:val="515E086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</w:num>
  <w:num w:numId="43">
    <w:abstractNumId w:val="12"/>
  </w:num>
  <w:num w:numId="44">
    <w:abstractNumId w:val="42"/>
  </w:num>
  <w:num w:numId="45">
    <w:abstractNumId w:val="82"/>
  </w:num>
  <w:num w:numId="46">
    <w:abstractNumId w:val="5"/>
  </w:num>
  <w:num w:numId="47">
    <w:abstractNumId w:val="81"/>
  </w:num>
  <w:num w:numId="48">
    <w:abstractNumId w:val="76"/>
  </w:num>
  <w:num w:numId="49">
    <w:abstractNumId w:val="18"/>
  </w:num>
  <w:num w:numId="50">
    <w:abstractNumId w:val="4"/>
  </w:num>
  <w:num w:numId="51">
    <w:abstractNumId w:val="71"/>
  </w:num>
  <w:num w:numId="52">
    <w:abstractNumId w:val="45"/>
  </w:num>
  <w:num w:numId="53">
    <w:abstractNumId w:val="56"/>
  </w:num>
  <w:num w:numId="54">
    <w:abstractNumId w:val="87"/>
  </w:num>
  <w:num w:numId="55">
    <w:abstractNumId w:val="31"/>
  </w:num>
  <w:num w:numId="56">
    <w:abstractNumId w:val="67"/>
  </w:num>
  <w:num w:numId="57">
    <w:abstractNumId w:val="69"/>
  </w:num>
  <w:num w:numId="58">
    <w:abstractNumId w:val="10"/>
  </w:num>
  <w:num w:numId="59">
    <w:abstractNumId w:val="75"/>
  </w:num>
  <w:num w:numId="60">
    <w:abstractNumId w:val="27"/>
  </w:num>
  <w:num w:numId="61">
    <w:abstractNumId w:val="54"/>
  </w:num>
  <w:num w:numId="62">
    <w:abstractNumId w:val="52"/>
  </w:num>
  <w:num w:numId="63">
    <w:abstractNumId w:val="57"/>
  </w:num>
  <w:num w:numId="64">
    <w:abstractNumId w:val="28"/>
  </w:num>
  <w:num w:numId="65">
    <w:abstractNumId w:val="32"/>
  </w:num>
  <w:num w:numId="66">
    <w:abstractNumId w:val="22"/>
  </w:num>
  <w:num w:numId="67">
    <w:abstractNumId w:val="51"/>
  </w:num>
  <w:num w:numId="68">
    <w:abstractNumId w:val="14"/>
  </w:num>
  <w:num w:numId="69">
    <w:abstractNumId w:val="59"/>
  </w:num>
  <w:num w:numId="70">
    <w:abstractNumId w:val="47"/>
  </w:num>
  <w:num w:numId="71">
    <w:abstractNumId w:val="63"/>
  </w:num>
  <w:num w:numId="72">
    <w:abstractNumId w:val="33"/>
  </w:num>
  <w:num w:numId="73">
    <w:abstractNumId w:val="41"/>
  </w:num>
  <w:num w:numId="74">
    <w:abstractNumId w:val="60"/>
  </w:num>
  <w:num w:numId="75">
    <w:abstractNumId w:val="19"/>
  </w:num>
  <w:num w:numId="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5"/>
  </w:num>
  <w:num w:numId="87">
    <w:abstractNumId w:val="89"/>
  </w:num>
  <w:num w:numId="88">
    <w:abstractNumId w:val="16"/>
  </w:num>
  <w:num w:numId="89">
    <w:abstractNumId w:val="9"/>
  </w:num>
  <w:num w:numId="90">
    <w:abstractNumId w:val="8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2AA"/>
    <w:rsid w:val="00061399"/>
    <w:rsid w:val="000C7737"/>
    <w:rsid w:val="00125E1B"/>
    <w:rsid w:val="00341A31"/>
    <w:rsid w:val="003E02AA"/>
    <w:rsid w:val="004E6E25"/>
    <w:rsid w:val="006D1862"/>
    <w:rsid w:val="007B6602"/>
    <w:rsid w:val="00883DC1"/>
    <w:rsid w:val="00A406D1"/>
    <w:rsid w:val="00B502B3"/>
    <w:rsid w:val="00B9559F"/>
    <w:rsid w:val="00CF4FA7"/>
    <w:rsid w:val="00FC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75183-E43F-4ACD-BCA9-07D32B6B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E0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3E02AA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E0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2AA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3E02AA"/>
    <w:rPr>
      <w:b/>
      <w:bCs/>
    </w:rPr>
  </w:style>
  <w:style w:type="paragraph" w:styleId="a8">
    <w:name w:val="No Spacing"/>
    <w:uiPriority w:val="1"/>
    <w:qFormat/>
    <w:rsid w:val="000C7737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39"/>
    <w:rsid w:val="000C7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3366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2023-10-18T10:31:00Z</dcterms:created>
  <dcterms:modified xsi:type="dcterms:W3CDTF">2023-11-13T06:07:00Z</dcterms:modified>
</cp:coreProperties>
</file>